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2CB6" w14:textId="77777777" w:rsidR="00741ED3" w:rsidRDefault="005622A7">
      <w:pPr>
        <w:spacing w:line="36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***********Title***********</w:t>
      </w:r>
    </w:p>
    <w:p w14:paraId="0D361777" w14:textId="77777777" w:rsidR="00741ED3" w:rsidRDefault="005622A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SYNOPSIS</w:t>
      </w:r>
    </w:p>
    <w:p w14:paraId="6F2EDF6F" w14:textId="77777777" w:rsidR="00741ED3" w:rsidRDefault="00741ED3">
      <w:pPr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743E8FCB" w14:textId="77777777" w:rsidR="00741ED3" w:rsidRPr="00C637F1" w:rsidRDefault="00562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7F1">
        <w:rPr>
          <w:rFonts w:ascii="Times New Roman" w:eastAsia="Times New Roman" w:hAnsi="Times New Roman" w:cs="Times New Roman"/>
          <w:sz w:val="28"/>
          <w:szCs w:val="28"/>
        </w:rPr>
        <w:t>Submitted in partial fulfillment</w:t>
      </w:r>
    </w:p>
    <w:p w14:paraId="1F1F634C" w14:textId="77777777" w:rsidR="00741ED3" w:rsidRPr="00C637F1" w:rsidRDefault="005622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37F1">
        <w:rPr>
          <w:rFonts w:ascii="Times New Roman" w:eastAsia="Times New Roman" w:hAnsi="Times New Roman" w:cs="Times New Roman"/>
          <w:sz w:val="28"/>
          <w:szCs w:val="28"/>
        </w:rPr>
        <w:t>of the requirements for the degree of</w:t>
      </w:r>
    </w:p>
    <w:p w14:paraId="12311A87" w14:textId="77777777" w:rsidR="00741ED3" w:rsidRDefault="005622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DOCTOR OF PHILOSOPHY</w:t>
      </w:r>
    </w:p>
    <w:p w14:paraId="00D35E33" w14:textId="77777777" w:rsidR="00741ED3" w:rsidRDefault="005622A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</w:t>
      </w:r>
    </w:p>
    <w:p w14:paraId="47D183FF" w14:textId="77777777" w:rsidR="00741ED3" w:rsidRDefault="005622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Candidate’s Name</w:t>
      </w:r>
    </w:p>
    <w:p w14:paraId="4BC1B3B1" w14:textId="7B57289D" w:rsidR="00741ED3" w:rsidRDefault="005622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202*PHXF****</w:t>
      </w:r>
      <w:r w:rsidR="00C637F1">
        <w:rPr>
          <w:rFonts w:ascii="Times New Roman" w:eastAsia="Times New Roman" w:hAnsi="Times New Roman" w:cs="Times New Roman"/>
          <w:b/>
          <w:sz w:val="32"/>
          <w:szCs w:val="32"/>
        </w:rPr>
        <w:t>H</w:t>
      </w:r>
    </w:p>
    <w:p w14:paraId="61175B60" w14:textId="77777777" w:rsidR="00741ED3" w:rsidRDefault="00741ED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5819560E" w14:textId="77777777" w:rsidR="00741ED3" w:rsidRDefault="005622A7">
      <w:pPr>
        <w:spacing w:after="4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Under the Supervision of</w:t>
      </w:r>
    </w:p>
    <w:p w14:paraId="5F072B4E" w14:textId="77777777" w:rsidR="00741ED3" w:rsidRDefault="005622A7">
      <w:pPr>
        <w:spacing w:after="4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Prof. *****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*  *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****</w:t>
      </w:r>
    </w:p>
    <w:p w14:paraId="31152F78" w14:textId="77777777" w:rsidR="00741ED3" w:rsidRDefault="005622A7">
      <w:pPr>
        <w:spacing w:after="4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and </w:t>
      </w:r>
    </w:p>
    <w:p w14:paraId="14CAEA29" w14:textId="77777777" w:rsidR="00741ED3" w:rsidRDefault="005622A7">
      <w:pPr>
        <w:spacing w:after="4"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Co-supervision of</w:t>
      </w:r>
    </w:p>
    <w:p w14:paraId="4785D905" w14:textId="77777777" w:rsidR="00741ED3" w:rsidRDefault="005622A7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Prof. *****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*  *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*****</w:t>
      </w:r>
    </w:p>
    <w:p w14:paraId="74E38282" w14:textId="77777777" w:rsidR="00741ED3" w:rsidRDefault="005622A7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4B1E7375" wp14:editId="6A403BFF">
            <wp:extent cx="1689100" cy="1689100"/>
            <wp:effectExtent l="0" t="0" r="0" b="0"/>
            <wp:docPr id="898464312" name="image1.png" descr="Birla Institute of Technology &amp; Science, Pilani Onlin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rla Institute of Technology &amp; Science, Pilani Online ..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12B26E" w14:textId="77777777" w:rsidR="00741ED3" w:rsidRDefault="005622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BIRLA INSTITUTE OF TECHNOLOGY &amp; SCIENCE, PILANI</w:t>
      </w:r>
    </w:p>
    <w:p w14:paraId="4B8B8A7C" w14:textId="77777777" w:rsidR="00741ED3" w:rsidRDefault="005622A7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</w:p>
    <w:p w14:paraId="434C9888" w14:textId="77777777" w:rsidR="00741ED3" w:rsidRDefault="00741ED3"/>
    <w:p w14:paraId="48667C39" w14:textId="77777777" w:rsidR="00F313B3" w:rsidRDefault="00F313B3"/>
    <w:p w14:paraId="6C846FF2" w14:textId="77777777" w:rsidR="00741ED3" w:rsidRDefault="00741ED3"/>
    <w:p w14:paraId="2FC78F40" w14:textId="77777777" w:rsidR="00741ED3" w:rsidRDefault="00562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Abstract</w:t>
      </w:r>
    </w:p>
    <w:p w14:paraId="15CF594D" w14:textId="77777777" w:rsidR="00741ED3" w:rsidRDefault="005622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(Maximum 250 words)</w:t>
      </w:r>
    </w:p>
    <w:p w14:paraId="4EA1AAA6" w14:textId="77777777" w:rsidR="00741ED3" w:rsidRDefault="005622A7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sz w:val="25"/>
          <w:szCs w:val="25"/>
          <w:highlight w:val="white"/>
        </w:rPr>
        <w:t xml:space="preserve">Sed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ut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perspiciatis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unde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omnis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iste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natus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error sit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voluptatem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accusantium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doloremque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laudantium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totam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rem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aperiam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eaque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ipsa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quae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ab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illo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inventore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veritatis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et quasi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architecto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beatae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vitae dicta sunt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explicabo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. Nemo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enim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ipsam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voluptatem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sit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aspernatur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aut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odit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aut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fugit, sed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consequuntur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magni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dolores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eos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qui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ratione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voluptatem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sequi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nesciunt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.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Neque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porro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quisquam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est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qui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dolorem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ipsum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dolor sit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amet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consectetur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adipisci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velit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sed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non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numquam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eius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modi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tempora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incidunt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ut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labore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et dolore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magnam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aliquam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quaerat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voluptatem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. Ut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enim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ad minima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veniam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nostrum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exercitationem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ullam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corporis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suscipit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laboriosam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nisi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ut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aliquid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ex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commodi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consequatur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?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Quis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autem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vel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eum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iure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reprehenderit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qui in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voluptate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velit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esse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quam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nihil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molestiae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consequatur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, vel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illum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qui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dolorem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eum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fugiat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quo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voluptas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nulla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  <w:highlight w:val="white"/>
        </w:rPr>
        <w:t>pariatur</w:t>
      </w:r>
      <w:proofErr w:type="spellEnd"/>
      <w:r>
        <w:rPr>
          <w:rFonts w:ascii="Arial" w:eastAsia="Arial" w:hAnsi="Arial" w:cs="Arial"/>
          <w:sz w:val="25"/>
          <w:szCs w:val="25"/>
          <w:highlight w:val="white"/>
        </w:rPr>
        <w:t>.</w:t>
      </w:r>
    </w:p>
    <w:p w14:paraId="2B1C8DAE" w14:textId="77777777" w:rsidR="00741ED3" w:rsidRDefault="00741ED3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01740ADB" w14:textId="77777777" w:rsidR="00741ED3" w:rsidRDefault="005622A7">
      <w:pPr>
        <w:numPr>
          <w:ilvl w:val="0"/>
          <w:numId w:val="3"/>
        </w:numPr>
        <w:jc w:val="both"/>
        <w:rPr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Introduction: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(</w:t>
      </w:r>
      <w:r>
        <w:rPr>
          <w:rFonts w:ascii="Arial" w:eastAsia="Arial" w:hAnsi="Arial" w:cs="Arial"/>
          <w:i/>
          <w:sz w:val="25"/>
          <w:szCs w:val="25"/>
          <w:highlight w:val="white"/>
        </w:rPr>
        <w:t>Brief introduction of the field, gap in the research, stating the research problem, etc.</w:t>
      </w:r>
      <w:r>
        <w:rPr>
          <w:rFonts w:ascii="Arial" w:eastAsia="Arial" w:hAnsi="Arial" w:cs="Arial"/>
          <w:sz w:val="25"/>
          <w:szCs w:val="25"/>
          <w:highlight w:val="white"/>
        </w:rPr>
        <w:t>). This part can be written based on the introductory chapter of the thesis (Maximum two paragraphs or 1000 words)</w:t>
      </w:r>
    </w:p>
    <w:p w14:paraId="5BD12157" w14:textId="77777777" w:rsidR="00741ED3" w:rsidRDefault="00741ED3">
      <w:pPr>
        <w:ind w:left="720"/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00F8DFC7" w14:textId="77777777" w:rsidR="00741ED3" w:rsidRDefault="005622A7">
      <w:pPr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Chapter-wise brief description: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</w:p>
    <w:p w14:paraId="66AD73B6" w14:textId="77777777" w:rsidR="00741ED3" w:rsidRDefault="005622A7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i/>
          <w:sz w:val="25"/>
          <w:szCs w:val="25"/>
          <w:highlight w:val="white"/>
        </w:rPr>
        <w:t>Brief description of the proposed Chapter 2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(Maximum two paragraphs or 1000 words)</w:t>
      </w:r>
    </w:p>
    <w:p w14:paraId="273D0395" w14:textId="77777777" w:rsidR="00741ED3" w:rsidRDefault="005622A7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i/>
          <w:sz w:val="25"/>
          <w:szCs w:val="25"/>
          <w:highlight w:val="white"/>
        </w:rPr>
        <w:t>Brief description of the proposed Chapter 3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(Maximum two paragraphs or 1000 words)</w:t>
      </w:r>
    </w:p>
    <w:p w14:paraId="6ABF30BC" w14:textId="77777777" w:rsidR="00741ED3" w:rsidRDefault="005622A7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i/>
          <w:sz w:val="25"/>
          <w:szCs w:val="25"/>
          <w:highlight w:val="white"/>
        </w:rPr>
        <w:t>Brief description of the proposed Chapter 3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(Maximum two paragraphs or 1000 words)</w:t>
      </w:r>
    </w:p>
    <w:p w14:paraId="43BD92AF" w14:textId="77777777" w:rsidR="00741ED3" w:rsidRDefault="005622A7">
      <w:pPr>
        <w:numPr>
          <w:ilvl w:val="0"/>
          <w:numId w:val="4"/>
        </w:num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sz w:val="25"/>
          <w:szCs w:val="25"/>
          <w:highlight w:val="white"/>
        </w:rPr>
        <w:t>********</w:t>
      </w:r>
    </w:p>
    <w:p w14:paraId="5AB11D1D" w14:textId="77777777" w:rsidR="00741ED3" w:rsidRDefault="00741ED3">
      <w:pPr>
        <w:ind w:left="1440"/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57B6BDB2" w14:textId="77777777" w:rsidR="00741ED3" w:rsidRDefault="005622A7">
      <w:pPr>
        <w:numPr>
          <w:ilvl w:val="0"/>
          <w:numId w:val="3"/>
        </w:numPr>
        <w:jc w:val="both"/>
        <w:rPr>
          <w:i/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Conclusion and/or summary (of the synopsis):</w:t>
      </w:r>
      <w:r>
        <w:rPr>
          <w:rFonts w:ascii="Arial" w:eastAsia="Arial" w:hAnsi="Arial" w:cs="Arial"/>
          <w:i/>
          <w:sz w:val="25"/>
          <w:szCs w:val="25"/>
          <w:highlight w:val="white"/>
        </w:rPr>
        <w:t xml:space="preserve"> This part can be written based on the concluding chapter of the thesis </w:t>
      </w:r>
      <w:r>
        <w:rPr>
          <w:rFonts w:ascii="Arial" w:eastAsia="Arial" w:hAnsi="Arial" w:cs="Arial"/>
          <w:sz w:val="25"/>
          <w:szCs w:val="25"/>
          <w:highlight w:val="white"/>
        </w:rPr>
        <w:t>(Maximum two paragraphs or 1000 words)</w:t>
      </w:r>
    </w:p>
    <w:p w14:paraId="18983F8A" w14:textId="77777777" w:rsidR="00741ED3" w:rsidRDefault="00741ED3">
      <w:pPr>
        <w:ind w:left="360"/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23CA5DDD" w14:textId="77777777" w:rsidR="00741ED3" w:rsidRDefault="005622A7">
      <w:pPr>
        <w:ind w:left="36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Future directions/goals</w:t>
      </w:r>
    </w:p>
    <w:p w14:paraId="257F9AC3" w14:textId="77777777" w:rsidR="00741ED3" w:rsidRDefault="005622A7">
      <w:pPr>
        <w:numPr>
          <w:ilvl w:val="0"/>
          <w:numId w:val="2"/>
        </w:numPr>
        <w:spacing w:after="0"/>
        <w:jc w:val="both"/>
        <w:rPr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Short term goals: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r>
        <w:rPr>
          <w:rFonts w:ascii="Arial" w:eastAsia="Arial" w:hAnsi="Arial" w:cs="Arial"/>
          <w:i/>
          <w:sz w:val="25"/>
          <w:szCs w:val="25"/>
          <w:highlight w:val="white"/>
        </w:rPr>
        <w:t>stating the immediate future direction of the Ph.D. research work (say, for the next two years).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1 paragraph or maximum 500 words.</w:t>
      </w:r>
    </w:p>
    <w:p w14:paraId="2B60FC83" w14:textId="77777777" w:rsidR="00741ED3" w:rsidRDefault="005622A7">
      <w:pPr>
        <w:numPr>
          <w:ilvl w:val="0"/>
          <w:numId w:val="2"/>
        </w:numPr>
        <w:jc w:val="both"/>
        <w:rPr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Long term goals: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</w:t>
      </w:r>
      <w:r>
        <w:rPr>
          <w:rFonts w:ascii="Arial" w:eastAsia="Arial" w:hAnsi="Arial" w:cs="Arial"/>
          <w:i/>
          <w:sz w:val="25"/>
          <w:szCs w:val="25"/>
          <w:highlight w:val="white"/>
        </w:rPr>
        <w:t>stating the long-term future direction of the Ph.D. research work (say, for the next five years).</w:t>
      </w:r>
      <w:r>
        <w:rPr>
          <w:rFonts w:ascii="Arial" w:eastAsia="Arial" w:hAnsi="Arial" w:cs="Arial"/>
          <w:sz w:val="25"/>
          <w:szCs w:val="25"/>
          <w:highlight w:val="white"/>
        </w:rPr>
        <w:t xml:space="preserve"> 1 paragraph or maximum 500 words.</w:t>
      </w:r>
    </w:p>
    <w:p w14:paraId="23B0C54D" w14:textId="77777777" w:rsidR="00E6472C" w:rsidRDefault="00E6472C">
      <w:pPr>
        <w:ind w:left="720"/>
        <w:jc w:val="center"/>
        <w:rPr>
          <w:b/>
          <w:sz w:val="32"/>
          <w:szCs w:val="32"/>
          <w:highlight w:val="white"/>
        </w:rPr>
      </w:pPr>
    </w:p>
    <w:p w14:paraId="42C406FB" w14:textId="2A51EAFD" w:rsidR="00741ED3" w:rsidRDefault="005622A7">
      <w:pPr>
        <w:ind w:left="72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lastRenderedPageBreak/>
        <w:t>Bibliography</w:t>
      </w:r>
    </w:p>
    <w:p w14:paraId="754C9968" w14:textId="77777777" w:rsidR="00741ED3" w:rsidRDefault="005622A7">
      <w:pPr>
        <w:ind w:left="720"/>
        <w:jc w:val="center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(In standard format of the PhD thesis)</w:t>
      </w:r>
    </w:p>
    <w:p w14:paraId="16A61CE6" w14:textId="77777777" w:rsidR="00741ED3" w:rsidRDefault="00741ED3">
      <w:pPr>
        <w:ind w:left="720"/>
        <w:jc w:val="center"/>
        <w:rPr>
          <w:sz w:val="32"/>
          <w:szCs w:val="32"/>
          <w:highlight w:val="white"/>
        </w:rPr>
      </w:pPr>
    </w:p>
    <w:p w14:paraId="7DAF6F9A" w14:textId="77777777" w:rsidR="00741ED3" w:rsidRDefault="00741ED3">
      <w:pPr>
        <w:ind w:left="720"/>
        <w:jc w:val="center"/>
        <w:rPr>
          <w:sz w:val="32"/>
          <w:szCs w:val="32"/>
          <w:highlight w:val="white"/>
        </w:rPr>
      </w:pPr>
    </w:p>
    <w:p w14:paraId="4E597529" w14:textId="77777777" w:rsidR="00741ED3" w:rsidRDefault="00741ED3">
      <w:pPr>
        <w:ind w:left="720"/>
        <w:jc w:val="center"/>
        <w:rPr>
          <w:sz w:val="32"/>
          <w:szCs w:val="32"/>
          <w:highlight w:val="white"/>
        </w:rPr>
      </w:pPr>
    </w:p>
    <w:p w14:paraId="58F07671" w14:textId="77777777" w:rsidR="00741ED3" w:rsidRDefault="00741ED3">
      <w:pPr>
        <w:ind w:left="720"/>
        <w:jc w:val="center"/>
        <w:rPr>
          <w:sz w:val="32"/>
          <w:szCs w:val="32"/>
          <w:highlight w:val="white"/>
        </w:rPr>
      </w:pPr>
    </w:p>
    <w:p w14:paraId="1BFCB102" w14:textId="77777777" w:rsidR="00741ED3" w:rsidRDefault="005622A7">
      <w:pPr>
        <w:ind w:left="72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Research Outcomes</w:t>
      </w:r>
    </w:p>
    <w:p w14:paraId="481F590A" w14:textId="77777777" w:rsidR="00741ED3" w:rsidRDefault="005622A7">
      <w:pPr>
        <w:numPr>
          <w:ilvl w:val="0"/>
          <w:numId w:val="1"/>
        </w:numPr>
        <w:jc w:val="both"/>
        <w:rPr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Publications:</w:t>
      </w:r>
      <w:r>
        <w:rPr>
          <w:b/>
          <w:sz w:val="32"/>
          <w:szCs w:val="32"/>
          <w:highlight w:val="white"/>
        </w:rPr>
        <w:t xml:space="preserve"> </w:t>
      </w:r>
      <w:r>
        <w:rPr>
          <w:b/>
          <w:sz w:val="25"/>
          <w:szCs w:val="25"/>
          <w:highlight w:val="white"/>
        </w:rPr>
        <w:t>(</w:t>
      </w:r>
      <w:r>
        <w:rPr>
          <w:rFonts w:ascii="Arial" w:eastAsia="Arial" w:hAnsi="Arial" w:cs="Arial"/>
          <w:b/>
          <w:sz w:val="25"/>
          <w:szCs w:val="25"/>
          <w:highlight w:val="white"/>
        </w:rPr>
        <w:t>a)</w:t>
      </w:r>
      <w:r>
        <w:rPr>
          <w:b/>
          <w:sz w:val="32"/>
          <w:szCs w:val="32"/>
          <w:highlight w:val="white"/>
        </w:rPr>
        <w:t xml:space="preserve"> </w:t>
      </w:r>
      <w:r>
        <w:rPr>
          <w:rFonts w:ascii="Arial" w:eastAsia="Arial" w:hAnsi="Arial" w:cs="Arial"/>
          <w:i/>
          <w:sz w:val="25"/>
          <w:szCs w:val="25"/>
          <w:highlight w:val="white"/>
        </w:rPr>
        <w:t xml:space="preserve">Published in peer reviewed journals; </w:t>
      </w:r>
      <w:r>
        <w:rPr>
          <w:rFonts w:ascii="Arial" w:eastAsia="Arial" w:hAnsi="Arial" w:cs="Arial"/>
          <w:b/>
          <w:sz w:val="25"/>
          <w:szCs w:val="25"/>
          <w:highlight w:val="white"/>
        </w:rPr>
        <w:t>(b)</w:t>
      </w:r>
      <w:r>
        <w:rPr>
          <w:rFonts w:ascii="Arial" w:eastAsia="Arial" w:hAnsi="Arial" w:cs="Arial"/>
          <w:i/>
          <w:sz w:val="25"/>
          <w:szCs w:val="25"/>
          <w:highlight w:val="white"/>
        </w:rPr>
        <w:t xml:space="preserve"> Published in conference proceedings.   </w:t>
      </w:r>
    </w:p>
    <w:p w14:paraId="75A7C120" w14:textId="77777777" w:rsidR="00741ED3" w:rsidRDefault="00741ED3">
      <w:pPr>
        <w:ind w:left="360"/>
        <w:jc w:val="both"/>
        <w:rPr>
          <w:rFonts w:ascii="Arial" w:eastAsia="Arial" w:hAnsi="Arial" w:cs="Arial"/>
          <w:i/>
          <w:sz w:val="25"/>
          <w:szCs w:val="25"/>
          <w:highlight w:val="white"/>
        </w:rPr>
      </w:pPr>
    </w:p>
    <w:p w14:paraId="3FA8E96D" w14:textId="77777777" w:rsidR="00741ED3" w:rsidRDefault="005622A7">
      <w:pPr>
        <w:numPr>
          <w:ilvl w:val="0"/>
          <w:numId w:val="1"/>
        </w:num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 xml:space="preserve">Papers communicated: </w:t>
      </w:r>
      <w:r>
        <w:rPr>
          <w:rFonts w:ascii="Arial" w:eastAsia="Arial" w:hAnsi="Arial" w:cs="Arial"/>
          <w:i/>
          <w:sz w:val="25"/>
          <w:szCs w:val="25"/>
          <w:highlight w:val="white"/>
        </w:rPr>
        <w:t>List of papers under review process</w:t>
      </w:r>
    </w:p>
    <w:p w14:paraId="4E0FDDBA" w14:textId="77777777" w:rsidR="00741ED3" w:rsidRDefault="00741ED3">
      <w:pPr>
        <w:ind w:left="360"/>
        <w:jc w:val="both"/>
        <w:rPr>
          <w:rFonts w:ascii="Arial" w:eastAsia="Arial" w:hAnsi="Arial" w:cs="Arial"/>
          <w:i/>
          <w:sz w:val="25"/>
          <w:szCs w:val="25"/>
          <w:highlight w:val="white"/>
        </w:rPr>
      </w:pPr>
    </w:p>
    <w:p w14:paraId="51BA0E52" w14:textId="77777777" w:rsidR="00741ED3" w:rsidRDefault="005622A7">
      <w:pPr>
        <w:numPr>
          <w:ilvl w:val="0"/>
          <w:numId w:val="1"/>
        </w:numPr>
        <w:jc w:val="both"/>
        <w:rPr>
          <w:rFonts w:ascii="Arial" w:eastAsia="Arial" w:hAnsi="Arial" w:cs="Arial"/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Papers presented in conferences/symposia/….</w:t>
      </w:r>
    </w:p>
    <w:p w14:paraId="69C45340" w14:textId="77777777" w:rsidR="00741ED3" w:rsidRDefault="00741ED3">
      <w:pPr>
        <w:ind w:left="360"/>
        <w:jc w:val="both"/>
        <w:rPr>
          <w:rFonts w:ascii="Arial" w:eastAsia="Arial" w:hAnsi="Arial" w:cs="Arial"/>
          <w:b/>
          <w:sz w:val="25"/>
          <w:szCs w:val="25"/>
          <w:highlight w:val="white"/>
        </w:rPr>
      </w:pPr>
    </w:p>
    <w:p w14:paraId="2BBABAEF" w14:textId="77777777" w:rsidR="00741ED3" w:rsidRDefault="005622A7">
      <w:pPr>
        <w:numPr>
          <w:ilvl w:val="0"/>
          <w:numId w:val="1"/>
        </w:numPr>
        <w:jc w:val="both"/>
        <w:rPr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>Information about patents</w:t>
      </w:r>
    </w:p>
    <w:p w14:paraId="35A21FE4" w14:textId="77777777" w:rsidR="00741ED3" w:rsidRDefault="00741ED3">
      <w:pPr>
        <w:ind w:left="360"/>
        <w:jc w:val="both"/>
        <w:rPr>
          <w:rFonts w:ascii="Arial" w:eastAsia="Arial" w:hAnsi="Arial" w:cs="Arial"/>
          <w:b/>
          <w:sz w:val="25"/>
          <w:szCs w:val="25"/>
          <w:highlight w:val="white"/>
        </w:rPr>
      </w:pPr>
    </w:p>
    <w:p w14:paraId="27AE4918" w14:textId="77777777" w:rsidR="00741ED3" w:rsidRDefault="005622A7">
      <w:pPr>
        <w:numPr>
          <w:ilvl w:val="0"/>
          <w:numId w:val="1"/>
        </w:numPr>
        <w:jc w:val="both"/>
        <w:rPr>
          <w:rFonts w:ascii="Arial" w:eastAsia="Arial" w:hAnsi="Arial" w:cs="Arial"/>
          <w:b/>
          <w:sz w:val="25"/>
          <w:szCs w:val="25"/>
          <w:highlight w:val="white"/>
        </w:rPr>
      </w:pPr>
      <w:r>
        <w:rPr>
          <w:rFonts w:ascii="Arial" w:eastAsia="Arial" w:hAnsi="Arial" w:cs="Arial"/>
          <w:b/>
          <w:sz w:val="25"/>
          <w:szCs w:val="25"/>
          <w:highlight w:val="white"/>
        </w:rPr>
        <w:t xml:space="preserve">List of conferences attended, presented posters, etc. </w:t>
      </w:r>
    </w:p>
    <w:p w14:paraId="6436DA55" w14:textId="77777777" w:rsidR="00741ED3" w:rsidRDefault="00741ED3">
      <w:pPr>
        <w:jc w:val="both"/>
        <w:rPr>
          <w:rFonts w:ascii="Arial" w:eastAsia="Arial" w:hAnsi="Arial" w:cs="Arial"/>
          <w:i/>
          <w:sz w:val="25"/>
          <w:szCs w:val="25"/>
          <w:highlight w:val="white"/>
        </w:rPr>
      </w:pPr>
    </w:p>
    <w:p w14:paraId="2762ED0F" w14:textId="77777777" w:rsidR="00741ED3" w:rsidRDefault="00741ED3">
      <w:pPr>
        <w:ind w:left="720"/>
        <w:jc w:val="center"/>
        <w:rPr>
          <w:b/>
          <w:sz w:val="32"/>
          <w:szCs w:val="32"/>
          <w:highlight w:val="white"/>
        </w:rPr>
      </w:pPr>
    </w:p>
    <w:p w14:paraId="192D2DCC" w14:textId="77777777" w:rsidR="00741ED3" w:rsidRDefault="00741ED3">
      <w:pPr>
        <w:ind w:left="2160"/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75429A50" w14:textId="77777777" w:rsidR="00741ED3" w:rsidRDefault="00741ED3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1726D98A" w14:textId="77777777" w:rsidR="00741ED3" w:rsidRDefault="00741ED3">
      <w:pPr>
        <w:jc w:val="both"/>
        <w:rPr>
          <w:rFonts w:ascii="Arial" w:eastAsia="Arial" w:hAnsi="Arial" w:cs="Arial"/>
          <w:sz w:val="25"/>
          <w:szCs w:val="25"/>
          <w:highlight w:val="white"/>
        </w:rPr>
      </w:pPr>
    </w:p>
    <w:p w14:paraId="48743AF4" w14:textId="77777777" w:rsidR="00741ED3" w:rsidRDefault="00741ED3">
      <w:pPr>
        <w:rPr>
          <w:b/>
          <w:sz w:val="32"/>
          <w:szCs w:val="32"/>
        </w:rPr>
      </w:pPr>
    </w:p>
    <w:p w14:paraId="2E0688D8" w14:textId="77777777" w:rsidR="00741ED3" w:rsidRDefault="00741ED3">
      <w:pPr>
        <w:rPr>
          <w:b/>
          <w:sz w:val="32"/>
          <w:szCs w:val="32"/>
        </w:rPr>
      </w:pPr>
    </w:p>
    <w:p w14:paraId="4BBC9704" w14:textId="77777777" w:rsidR="00741ED3" w:rsidRDefault="00741ED3">
      <w:pPr>
        <w:rPr>
          <w:b/>
          <w:sz w:val="32"/>
          <w:szCs w:val="32"/>
        </w:rPr>
      </w:pPr>
    </w:p>
    <w:p w14:paraId="1CFA5869" w14:textId="77777777" w:rsidR="00741ED3" w:rsidRDefault="00741ED3">
      <w:pPr>
        <w:rPr>
          <w:b/>
          <w:sz w:val="32"/>
          <w:szCs w:val="32"/>
        </w:rPr>
      </w:pPr>
    </w:p>
    <w:sectPr w:rsidR="00741E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FB251" w14:textId="77777777" w:rsidR="00F26D87" w:rsidRDefault="00F26D87">
      <w:pPr>
        <w:spacing w:after="0" w:line="240" w:lineRule="auto"/>
      </w:pPr>
      <w:r>
        <w:separator/>
      </w:r>
    </w:p>
  </w:endnote>
  <w:endnote w:type="continuationSeparator" w:id="0">
    <w:p w14:paraId="6E0E46D5" w14:textId="77777777" w:rsidR="00F26D87" w:rsidRDefault="00F2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9898F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A942A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83BF7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1B056" w14:textId="77777777" w:rsidR="00F26D87" w:rsidRDefault="00F26D87">
      <w:pPr>
        <w:spacing w:after="0" w:line="240" w:lineRule="auto"/>
      </w:pPr>
      <w:r>
        <w:separator/>
      </w:r>
    </w:p>
  </w:footnote>
  <w:footnote w:type="continuationSeparator" w:id="0">
    <w:p w14:paraId="165C30A3" w14:textId="77777777" w:rsidR="00F26D87" w:rsidRDefault="00F2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C76A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450F" w14:textId="77777777" w:rsidR="00741ED3" w:rsidRDefault="005622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Synopsis</w:t>
    </w:r>
  </w:p>
  <w:p w14:paraId="099BF312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17A4" w14:textId="77777777" w:rsidR="00741ED3" w:rsidRDefault="00741E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90942"/>
    <w:multiLevelType w:val="multilevel"/>
    <w:tmpl w:val="C3761C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470D7357"/>
    <w:multiLevelType w:val="multilevel"/>
    <w:tmpl w:val="54AEEDCC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86C6D68"/>
    <w:multiLevelType w:val="multilevel"/>
    <w:tmpl w:val="05B069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0D6DC0"/>
    <w:multiLevelType w:val="multilevel"/>
    <w:tmpl w:val="5752658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5"/>
        <w:szCs w:val="25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wsTQ0NDEDAUNDJR2l4NTi4sz8PJACw1oAeAUE0iwAAAA="/>
  </w:docVars>
  <w:rsids>
    <w:rsidRoot w:val="00741ED3"/>
    <w:rsid w:val="005622A7"/>
    <w:rsid w:val="00702F56"/>
    <w:rsid w:val="00741ED3"/>
    <w:rsid w:val="00C637F1"/>
    <w:rsid w:val="00E6472C"/>
    <w:rsid w:val="00F26D87"/>
    <w:rsid w:val="00F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099B"/>
  <w15:docId w15:val="{58CA7C29-CEAC-4FFA-990D-9ACA8FC6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B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4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BE1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0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BE1"/>
    <w:rPr>
      <w:kern w:val="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UZTUNjnYENbIkBHzRi0xNCOWg==">CgMxLjA4AHIhMVJ0VERCNzRQd0VaR01EYURhajdNSndPV25fVVhjVm50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Arihant Kumar Singh</dc:creator>
  <cp:lastModifiedBy>Praveen Kishore Akula</cp:lastModifiedBy>
  <cp:revision>4</cp:revision>
  <cp:lastPrinted>2024-02-24T04:03:00Z</cp:lastPrinted>
  <dcterms:created xsi:type="dcterms:W3CDTF">2024-02-22T04:20:00Z</dcterms:created>
  <dcterms:modified xsi:type="dcterms:W3CDTF">2024-02-24T04:03:00Z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b15b7aed-7a51-4267-b5e3-48607b358a5f</vt:lpwstr>
  </property>
</Properties>
</file>