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90" w:rsidRDefault="00571E90" w:rsidP="00AF7706">
      <w:pPr>
        <w:outlineLvl w:val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64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/>
      </w:tblPr>
      <w:tblGrid>
        <w:gridCol w:w="2070"/>
        <w:gridCol w:w="8063"/>
      </w:tblGrid>
      <w:tr w:rsidR="00571E90" w:rsidRPr="00D4795F" w:rsidTr="008C64D2">
        <w:trPr>
          <w:trHeight w:val="1142"/>
        </w:trPr>
        <w:tc>
          <w:tcPr>
            <w:tcW w:w="2070" w:type="dxa"/>
            <w:shd w:val="clear" w:color="auto" w:fill="CCC0D9" w:themeFill="accent4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66"/>
              <w:picture/>
            </w:sdtPr>
            <w:sdtContent>
              <w:p w:rsidR="00571E90" w:rsidRPr="00D4795F" w:rsidRDefault="004A177D" w:rsidP="00571E90">
                <w:pPr>
                  <w:autoSpaceDE w:val="0"/>
                  <w:autoSpaceDN w:val="0"/>
                  <w:adjustRightInd w:val="0"/>
                  <w:spacing w:after="0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4A177D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1603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71E90" w:rsidRPr="00D4795F" w:rsidRDefault="00571E90" w:rsidP="00571E90">
            <w:pPr>
              <w:spacing w:after="0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063" w:type="dxa"/>
            <w:shd w:val="clear" w:color="auto" w:fill="CCC0D9" w:themeFill="accent4" w:themeFillTint="66"/>
          </w:tcPr>
          <w:p w:rsidR="00571E90" w:rsidRPr="00964811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</w:t>
            </w:r>
            <w:r w:rsidRPr="00964811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9)</w:t>
            </w:r>
          </w:p>
          <w:p w:rsidR="004A177D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964811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Serious Adverse Event Reporting Format(Clinical trials)</w:t>
            </w:r>
          </w:p>
          <w:p w:rsidR="00571E90" w:rsidRPr="004A177D" w:rsidRDefault="004A177D" w:rsidP="00571E90">
            <w:pPr>
              <w:spacing w:after="0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571E90" w:rsidRPr="00D4795F" w:rsidRDefault="00571E90" w:rsidP="004A177D">
            <w:pPr>
              <w:spacing w:after="0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</w:t>
            </w:r>
            <w:r w:rsidR="004A177D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             </w:t>
            </w:r>
            <w:r w:rsidRPr="00964811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64811">
              <w:rPr>
                <w:rFonts w:asciiTheme="minorHAnsi" w:hAnsiTheme="minorHAnsi" w:cs="Gotham"/>
                <w:b/>
                <w:i/>
                <w:lang w:val="en-IN"/>
              </w:rPr>
              <w:t>.(for office use):</w:t>
            </w:r>
            <w:r w:rsidR="008C7BE6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64811">
              <w:rPr>
                <w:rFonts w:asciiTheme="minorHAnsi" w:hAnsiTheme="minorHAnsi" w:cs="Gotham"/>
                <w:b/>
                <w:i/>
                <w:lang w:val="en-IN"/>
              </w:rPr>
              <w:instrText xml:space="preserve"> FORMTEXT </w:instrText>
            </w:r>
            <w:r w:rsidR="008C7BE6" w:rsidRPr="00964811">
              <w:rPr>
                <w:rFonts w:asciiTheme="minorHAnsi" w:hAnsiTheme="minorHAnsi" w:cs="Gotham"/>
                <w:b/>
                <w:i/>
                <w:lang w:val="en-IN"/>
              </w:rPr>
            </w:r>
            <w:r w:rsidR="008C7BE6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separate"/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="008C7BE6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3261"/>
        <w:tblW w:w="9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776"/>
      </w:tblGrid>
      <w:tr w:rsidR="00571E90" w:rsidRPr="00D4795F" w:rsidTr="00E91032">
        <w:trPr>
          <w:trHeight w:val="1247"/>
        </w:trPr>
        <w:tc>
          <w:tcPr>
            <w:tcW w:w="9776" w:type="dxa"/>
          </w:tcPr>
          <w:p w:rsidR="00571E90" w:rsidRPr="00D4795F" w:rsidRDefault="00571E90" w:rsidP="00E91032">
            <w:pPr>
              <w:tabs>
                <w:tab w:val="left" w:pos="3053"/>
              </w:tabs>
              <w:spacing w:before="240" w:after="0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Title of study:</w:t>
            </w:r>
            <w:bookmarkStart w:id="0" w:name="Text391"/>
            <w:r w:rsidR="008C7BE6" w:rsidRPr="00D4795F">
              <w:rPr>
                <w:rFonts w:asciiTheme="minorHAnsi" w:hAnsiTheme="minorHAnsi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8C7BE6" w:rsidRPr="00D4795F">
              <w:rPr>
                <w:rFonts w:asciiTheme="minorHAnsi" w:hAnsiTheme="minorHAnsi"/>
              </w:rPr>
            </w:r>
            <w:r w:rsidR="008C7BE6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8C7BE6" w:rsidRPr="00D4795F">
              <w:rPr>
                <w:rFonts w:asciiTheme="minorHAnsi" w:hAnsiTheme="minorHAnsi"/>
              </w:rPr>
              <w:fldChar w:fldCharType="end"/>
            </w:r>
            <w:bookmarkEnd w:id="0"/>
          </w:p>
          <w:p w:rsidR="00571E90" w:rsidRPr="00D4795F" w:rsidRDefault="00571E90" w:rsidP="00E91032">
            <w:pPr>
              <w:tabs>
                <w:tab w:val="left" w:pos="3053"/>
              </w:tabs>
              <w:spacing w:before="240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Principal Investigator (Name, Designation and Affiliation) </w:t>
            </w:r>
            <w:r w:rsidR="008C7BE6" w:rsidRPr="00D4795F">
              <w:rPr>
                <w:rFonts w:asciiTheme="minorHAnsi" w:hAnsiTheme="minorHAnsi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1" w:name="Text392"/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8C7BE6" w:rsidRPr="00D4795F">
              <w:rPr>
                <w:rFonts w:asciiTheme="minorHAnsi" w:hAnsiTheme="minorHAnsi"/>
              </w:rPr>
            </w:r>
            <w:r w:rsidR="008C7BE6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8C7BE6" w:rsidRPr="00D4795F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</w:tbl>
    <w:tbl>
      <w:tblPr>
        <w:tblW w:w="9782" w:type="dxa"/>
        <w:tblInd w:w="-289" w:type="dxa"/>
        <w:tblLook w:val="04A0"/>
      </w:tblPr>
      <w:tblGrid>
        <w:gridCol w:w="498"/>
        <w:gridCol w:w="2556"/>
        <w:gridCol w:w="774"/>
        <w:gridCol w:w="1418"/>
        <w:gridCol w:w="361"/>
        <w:gridCol w:w="213"/>
        <w:gridCol w:w="1722"/>
        <w:gridCol w:w="1247"/>
        <w:gridCol w:w="993"/>
      </w:tblGrid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Participant details :</w:t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Initials and Case No./Subject ID</w:t>
            </w:r>
          </w:p>
          <w:bookmarkStart w:id="2" w:name="Text393"/>
          <w:p w:rsidR="00571E90" w:rsidRPr="00D4795F" w:rsidRDefault="008C7BE6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2766" w:type="dxa"/>
            <w:gridSpan w:val="4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Age at the time of event</w:t>
            </w:r>
          </w:p>
          <w:bookmarkStart w:id="3" w:name="Text394"/>
          <w:p w:rsidR="00571E90" w:rsidRPr="00D4795F" w:rsidRDefault="008C7BE6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722" w:type="dxa"/>
          </w:tcPr>
          <w:p w:rsidR="00571E90" w:rsidRPr="00D4795F" w:rsidRDefault="00571E90" w:rsidP="008C64D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Gender </w:t>
            </w:r>
          </w:p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Calibri"/>
              </w:rPr>
              <w:t xml:space="preserve">Male    </w:t>
            </w:r>
            <w:r w:rsidR="008C7BE6" w:rsidRPr="008C7BE6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Female</w:t>
            </w:r>
            <w:r w:rsidR="008C7BE6" w:rsidRPr="008C7BE6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2240" w:type="dxa"/>
            <w:gridSpan w:val="2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Weight:</w:t>
            </w:r>
            <w:bookmarkStart w:id="4" w:name="Text395"/>
            <w:r w:rsidR="008C7BE6" w:rsidRPr="00D4795F">
              <w:rPr>
                <w:rFonts w:asciiTheme="minorHAnsi" w:hAnsiTheme="minorHAnsi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8C7BE6" w:rsidRPr="00D4795F">
              <w:rPr>
                <w:rFonts w:asciiTheme="minorHAnsi" w:hAnsiTheme="minorHAnsi"/>
              </w:rPr>
            </w:r>
            <w:r w:rsidR="008C7BE6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8C7BE6" w:rsidRPr="00D4795F">
              <w:rPr>
                <w:rFonts w:asciiTheme="minorHAnsi" w:hAnsiTheme="minorHAnsi"/>
              </w:rPr>
              <w:fldChar w:fldCharType="end"/>
            </w:r>
            <w:bookmarkEnd w:id="4"/>
            <w:r w:rsidRPr="00D4795F">
              <w:rPr>
                <w:rFonts w:asciiTheme="minorHAnsi" w:hAnsiTheme="minorHAnsi"/>
              </w:rPr>
              <w:t xml:space="preserve">(Kgs) </w:t>
            </w:r>
          </w:p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Height:</w:t>
            </w:r>
            <w:bookmarkStart w:id="5" w:name="Text396"/>
            <w:r w:rsidR="00E6050C">
              <w:rPr>
                <w:rFonts w:asciiTheme="minorHAnsi" w:hAnsiTheme="minorHAnsi"/>
              </w:rPr>
              <w:t xml:space="preserve"> </w:t>
            </w:r>
            <w:r w:rsidR="008C7BE6" w:rsidRPr="00D4795F">
              <w:rPr>
                <w:rFonts w:asciiTheme="minorHAnsi" w:hAnsiTheme="minorHAnsi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8C7BE6" w:rsidRPr="00D4795F">
              <w:rPr>
                <w:rFonts w:asciiTheme="minorHAnsi" w:hAnsiTheme="minorHAnsi"/>
              </w:rPr>
            </w:r>
            <w:r w:rsidR="008C7BE6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8C7BE6" w:rsidRPr="00D4795F">
              <w:rPr>
                <w:rFonts w:asciiTheme="minorHAnsi" w:hAnsiTheme="minorHAnsi"/>
              </w:rPr>
              <w:fldChar w:fldCharType="end"/>
            </w:r>
            <w:bookmarkEnd w:id="5"/>
            <w:r w:rsidRPr="00D4795F">
              <w:rPr>
                <w:rFonts w:asciiTheme="minorHAnsi" w:hAnsiTheme="minorHAnsi"/>
              </w:rPr>
              <w:t>(cms)</w:t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Report type:                  Initial </w:t>
            </w:r>
            <w:r w:rsidR="008C7BE6" w:rsidRPr="008C7BE6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     Follow-up </w:t>
            </w:r>
            <w:r w:rsidR="008C7BE6" w:rsidRPr="008C7BE6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        Final </w:t>
            </w:r>
            <w:r w:rsidR="008C7BE6" w:rsidRPr="008C7BE6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If Follow-up report, state date of Initial report                                      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7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p w:rsidR="00571E90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What was the assessment of relatedness to the trial in the initial report?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17"/>
              <w:gridCol w:w="3018"/>
              <w:gridCol w:w="3018"/>
            </w:tblGrid>
            <w:tr w:rsidR="00571E90" w:rsidRPr="002707DC" w:rsidTr="00831F7E">
              <w:trPr>
                <w:trHeight w:val="422"/>
              </w:trPr>
              <w:tc>
                <w:tcPr>
                  <w:tcW w:w="3017" w:type="dxa"/>
                </w:tcPr>
                <w:p w:rsidR="00571E90" w:rsidRPr="002707DC" w:rsidRDefault="00571E90" w:rsidP="00053454">
                  <w:pPr>
                    <w:spacing w:after="0" w:line="240" w:lineRule="auto"/>
                    <w:jc w:val="both"/>
                    <w:rPr>
                      <w:rFonts w:asciiTheme="minorHAnsi" w:hAnsiTheme="minorHAnsi" w:cs="Calibri"/>
                      <w:color w:val="000000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>By PI- Related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</w:t>
                  </w: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 </w:t>
                  </w:r>
                  <w:r w:rsidR="008C7BE6" w:rsidRPr="008C7BE6">
                    <w:rPr>
                      <w:rFonts w:cs="Calibri"/>
                    </w:rPr>
                    <w:pict>
                      <v:shape id="_x0000_i1030" type="#_x0000_t75" style="width:10.75pt;height:11.8pt" o:bordertopcolor="this" o:borderleftcolor="this" o:borderbottomcolor="this" o:borderrightcolor="this">
                        <v:imagedata r:id="rId14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  <w:tc>
                <w:tcPr>
                  <w:tcW w:w="3018" w:type="dxa"/>
                </w:tcPr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By sponsor - Related  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     </w:t>
                  </w:r>
                  <w:r w:rsidR="008C7BE6" w:rsidRPr="008C7BE6">
                    <w:rPr>
                      <w:rFonts w:cs="Calibri"/>
                    </w:rPr>
                    <w:pict>
                      <v:shape id="_x0000_i1031" type="#_x0000_t75" style="width:10.75pt;height:11.8pt" o:bordertopcolor="this" o:borderleftcolor="this" o:borderbottomcolor="this" o:borderrightcolor="this">
                        <v:imagedata r:id="rId1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By EC - Related 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            </w:t>
                  </w: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 </w:t>
                  </w:r>
                  <w:r w:rsidR="008C7BE6" w:rsidRPr="008C7BE6">
                    <w:rPr>
                      <w:rFonts w:cs="Calibri"/>
                    </w:rPr>
                    <w:pict>
                      <v:shape id="_x0000_i1032" type="#_x0000_t75" style="width:10.75pt;height:11.8pt" o:bordertopcolor="this" o:borderleftcolor="this" o:borderbottomcolor="this" o:borderrightcolor="this">
                        <v:imagedata r:id="rId16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</w:tr>
            <w:tr w:rsidR="00571E90" w:rsidRPr="002707DC" w:rsidTr="00831F7E">
              <w:tc>
                <w:tcPr>
                  <w:tcW w:w="3017" w:type="dxa"/>
                </w:tcPr>
                <w:p w:rsidR="00571E90" w:rsidRPr="002707DC" w:rsidRDefault="00053454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 </w:t>
                  </w:r>
                  <w:r w:rsidR="008C7BE6" w:rsidRPr="008C7BE6">
                    <w:rPr>
                      <w:rFonts w:cs="Calibri"/>
                    </w:rPr>
                    <w:pict>
                      <v:shape id="_x0000_i1033" type="#_x0000_t75" style="width:10.75pt;height:11.8pt" o:bordertopcolor="this" o:borderleftcolor="this" o:borderbottomcolor="this" o:borderrightcolor="this">
                        <v:imagedata r:id="rId1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053454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    </w:t>
                  </w: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</w:t>
                  </w:r>
                  <w:r w:rsidR="008C7BE6" w:rsidRPr="008C7BE6">
                    <w:rPr>
                      <w:rFonts w:cs="Calibri"/>
                    </w:rPr>
                    <w:pict>
                      <v:shape id="_x0000_i1034" type="#_x0000_t75" style="width:10.75pt;height:11.8pt" o:bordertopcolor="this" o:borderleftcolor="this" o:borderbottomcolor="this" o:borderrightcolor="this">
                        <v:imagedata r:id="rId18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053454" w:rsidP="00053454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</w:t>
                  </w: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  </w:t>
                  </w:r>
                  <w:r w:rsidR="008C7BE6" w:rsidRPr="008C7BE6">
                    <w:rPr>
                      <w:rFonts w:cs="Calibri"/>
                    </w:rPr>
                    <w:pict>
                      <v:shape id="_x0000_i1035" type="#_x0000_t75" style="width:10.75pt;height:11.8pt" o:bordertopcolor="this" o:borderleftcolor="this" o:borderbottomcolor="this" o:borderrightcolor="this">
                        <v:imagedata r:id="rId1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c>
            </w:tr>
          </w:tbl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3.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Describe the event and specify s</w:t>
            </w:r>
            <w:r w:rsidRPr="00D4795F">
              <w:rPr>
                <w:rFonts w:asciiTheme="minorHAnsi" w:hAnsiTheme="minorHAnsi" w:cs="Calibri"/>
                <w:color w:val="000000"/>
              </w:rPr>
              <w:t>uspected SAE diagnosis:</w:t>
            </w:r>
            <w:bookmarkStart w:id="6" w:name="Text397"/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  <w:color w:val="000000"/>
              </w:rPr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6"/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4.</w:t>
            </w:r>
          </w:p>
        </w:tc>
        <w:tc>
          <w:tcPr>
            <w:tcW w:w="5109" w:type="dxa"/>
            <w:gridSpan w:val="4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Date of onset of SAE: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7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175" w:type="dxa"/>
            <w:gridSpan w:val="4"/>
          </w:tcPr>
          <w:p w:rsidR="00571E90" w:rsidRPr="00D4795F" w:rsidRDefault="00571E90" w:rsidP="00B94779">
            <w:pPr>
              <w:spacing w:line="360" w:lineRule="auto"/>
              <w:rPr>
                <w:rFonts w:asciiTheme="minorHAnsi" w:hAnsiTheme="minorHAnsi" w:cs="Calibri"/>
                <w:color w:val="AEAAAA"/>
              </w:rPr>
            </w:pPr>
            <w:r w:rsidRPr="00D4795F">
              <w:rPr>
                <w:rFonts w:asciiTheme="minorHAnsi" w:hAnsiTheme="minorHAnsi" w:cs="Calibri"/>
              </w:rPr>
              <w:t xml:space="preserve">Date of </w:t>
            </w:r>
            <w:r w:rsidR="00B94779">
              <w:rPr>
                <w:rFonts w:asciiTheme="minorHAnsi" w:hAnsiTheme="minorHAnsi" w:cs="Calibri"/>
              </w:rPr>
              <w:t>reporting</w:t>
            </w:r>
            <w:r w:rsidRPr="00D4795F">
              <w:rPr>
                <w:rFonts w:asciiTheme="minorHAnsi" w:hAnsiTheme="minorHAnsi" w:cs="Calibri"/>
              </w:rPr>
              <w:t xml:space="preserve">: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109" w:type="dxa"/>
            <w:gridSpan w:val="4"/>
          </w:tcPr>
          <w:p w:rsidR="00571E90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Onset lag time after administration of intervention:</w:t>
            </w:r>
          </w:p>
          <w:p w:rsidR="00571E90" w:rsidRPr="00D4795F" w:rsidRDefault="008C7BE6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</w:p>
        </w:tc>
        <w:tc>
          <w:tcPr>
            <w:tcW w:w="4175" w:type="dxa"/>
            <w:gridSpan w:val="4"/>
          </w:tcPr>
          <w:p w:rsidR="00571E90" w:rsidRDefault="00571E90" w:rsidP="008C64D2">
            <w:pPr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Location of SAE (Clinic/Ward/Home/Other)</w:t>
            </w:r>
          </w:p>
          <w:p w:rsidR="00571E90" w:rsidRPr="00D4795F" w:rsidRDefault="008C7BE6" w:rsidP="008C64D2">
            <w:pPr>
              <w:spacing w:line="36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Details of suspected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drug/device/investigational procedure causing SAE: </w:t>
            </w:r>
          </w:p>
        </w:tc>
      </w:tr>
      <w:tr w:rsidR="00571E90" w:rsidRPr="00D4795F" w:rsidTr="008C64D2">
        <w:trPr>
          <w:trHeight w:val="405"/>
        </w:trPr>
        <w:tc>
          <w:tcPr>
            <w:tcW w:w="498" w:type="dxa"/>
            <w:vMerge w:val="restart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Suspect</w:t>
            </w:r>
            <w:r>
              <w:rPr>
                <w:rFonts w:asciiTheme="minorHAnsi" w:hAnsiTheme="minorHAnsi" w:cs="Calibri"/>
                <w:color w:val="000000"/>
              </w:rPr>
              <w:t xml:space="preserve"> study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drug (include generic name) device/intervention: </w:t>
            </w:r>
            <w:bookmarkStart w:id="7" w:name="Text398"/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  <w:color w:val="000000"/>
              </w:rPr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7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Indication(s) for which suspect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 was prescribed or tested: </w:t>
            </w:r>
            <w:bookmarkStart w:id="8" w:name="Text399"/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  <w:color w:val="000000"/>
              </w:rPr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8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Route(s) of administration</w:t>
            </w:r>
            <w:r>
              <w:rPr>
                <w:rFonts w:asciiTheme="minorHAnsi" w:hAnsiTheme="minorHAnsi" w:cs="Calibri"/>
                <w:color w:val="000000"/>
              </w:rPr>
              <w:t>, daily dose and regimen, dosage form and strength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: </w:t>
            </w:r>
            <w:bookmarkStart w:id="9" w:name="Text401"/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  <w:color w:val="000000"/>
              </w:rPr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9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Therapy start date: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2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</w:rPr>
              <w:t xml:space="preserve">                       Stop date:      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2"/>
                  </w:rPr>
                  <w:t>Click here to enter a date.</w:t>
                </w:r>
              </w:sdtContent>
            </w:sdt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Was study intervention discontinued due to event?</w:t>
            </w:r>
            <w:r w:rsidRPr="00D4795F">
              <w:rPr>
                <w:rFonts w:asciiTheme="minorHAnsi" w:hAnsiTheme="minorHAnsi" w:cs="Calibri"/>
                <w:color w:val="000000"/>
              </w:rPr>
              <w:tab/>
            </w:r>
            <w:r w:rsidRPr="00D4795F">
              <w:rPr>
                <w:rFonts w:asciiTheme="minorHAnsi" w:hAnsiTheme="minorHAnsi" w:cs="Calibri"/>
                <w:color w:val="000000"/>
              </w:rPr>
              <w:tab/>
              <w:t xml:space="preserve">            Yes </w:t>
            </w:r>
            <w:r w:rsidR="008C7BE6" w:rsidRPr="008C7BE6">
              <w:rPr>
                <w:rFonts w:cs="Calibri"/>
              </w:rPr>
              <w:pict>
                <v:shape id="_x0000_i1036" type="#_x0000_t75" style="width:10.75pt;height:11.8pt" o:bordertopcolor="this" o:borderleftcolor="this" o:borderbottomcolor="this" o:borderrightcolor="this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528BD">
              <w:rPr>
                <w:rFonts w:cs="Calibri"/>
              </w:rPr>
              <w:t xml:space="preserve">    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8C7BE6" w:rsidRPr="008C7BE6">
              <w:rPr>
                <w:rFonts w:cs="Calibri"/>
              </w:rPr>
              <w:pict>
                <v:shape id="_x0000_i1037" type="#_x0000_t75" style="width:10.75pt;height:11.8pt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8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Did the reaction decline after stopping </w:t>
            </w:r>
            <w:r>
              <w:rPr>
                <w:rFonts w:asciiTheme="minorHAnsi" w:hAnsiTheme="minorHAnsi" w:cs="Calibri"/>
                <w:color w:val="000000"/>
              </w:rPr>
              <w:t xml:space="preserve">or reducing the dosage of </w:t>
            </w:r>
            <w:r w:rsidRPr="00D4795F">
              <w:rPr>
                <w:rFonts w:asciiTheme="minorHAnsi" w:hAnsiTheme="minorHAnsi" w:cs="Calibri"/>
                <w:color w:val="000000"/>
              </w:rPr>
              <w:t>the</w:t>
            </w:r>
            <w:r>
              <w:rPr>
                <w:rFonts w:asciiTheme="minorHAnsi" w:hAnsiTheme="minorHAnsi" w:cs="Calibri"/>
                <w:color w:val="000000"/>
              </w:rPr>
              <w:t xml:space="preserve"> study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drug / procedure?                 </w:t>
            </w:r>
            <w:r w:rsidR="00EB053C">
              <w:rPr>
                <w:rFonts w:asciiTheme="minorHAnsi" w:hAnsiTheme="minorHAnsi" w:cs="Calibri"/>
                <w:color w:val="000000"/>
              </w:rPr>
              <w:t xml:space="preserve">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</w:t>
            </w:r>
            <w:r w:rsidR="008C7BE6" w:rsidRPr="008C7BE6">
              <w:rPr>
                <w:rFonts w:cs="Calibri"/>
              </w:rPr>
              <w:pict>
                <v:shape id="_x0000_i1038" type="#_x0000_t75" style="width:10.75pt;height:11.8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B053C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8C7BE6" w:rsidRPr="008C7BE6">
              <w:rPr>
                <w:rFonts w:cs="Calibri"/>
              </w:rPr>
              <w:pict>
                <v:shape id="_x0000_i1039" type="#_x0000_t75" style="width:10.75pt;height:11.8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If yes, provide details about the reduced dose.</w: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Did the reaction reappear after reintroducing the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>drug</w:t>
            </w:r>
            <w:r w:rsidR="009963C3">
              <w:rPr>
                <w:rFonts w:asciiTheme="minorHAnsi" w:hAnsiTheme="minorHAnsi" w:cs="Calibri"/>
                <w:color w:val="000000"/>
              </w:rPr>
              <w:t xml:space="preserve"> / procedure?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 </w:t>
            </w:r>
            <w:r w:rsidR="008C7BE6" w:rsidRPr="008C7BE6">
              <w:rPr>
                <w:rFonts w:cs="Calibri"/>
              </w:rPr>
              <w:pict>
                <v:shape id="_x0000_i1040" type="#_x0000_t75" style="width:10.75pt;height:11.8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9963C3"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No  </w:t>
            </w:r>
            <w:r w:rsidR="008C7BE6" w:rsidRPr="008C7BE6">
              <w:rPr>
                <w:rFonts w:cs="Calibri"/>
              </w:rPr>
              <w:pict>
                <v:shape id="_x0000_i1041" type="#_x0000_t75" style="width:10.75pt;height:11.8pt" o:bordertopcolor="this" o:borderleftcolor="this" o:borderbottomcolor="this" o:borderrightcolor="this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9963C3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NA </w:t>
            </w:r>
            <w:r w:rsidR="008C7BE6" w:rsidRPr="008C7BE6">
              <w:rPr>
                <w:rFonts w:cs="Calibri"/>
              </w:rPr>
              <w:pict>
                <v:shape id="_x0000_i1042" type="#_x0000_t75" style="width:10.75pt;height:11.8pt" o:bordertopcolor="this" o:borderleftcolor="this" o:borderbottomcolor="this" o:borderrightcolor="this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If yes, provide details about the dose.</w: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Concomitant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drugs history and lab investigations:                                 </w:t>
            </w:r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Concomitant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 (s) and date of administration: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94525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bookmarkStart w:id="10" w:name="Text403"/>
          <w:p w:rsidR="00571E90" w:rsidRPr="00D4795F" w:rsidRDefault="008C7BE6" w:rsidP="008C64D2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0"/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Relevant test/laboratory data with dates: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600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bookmarkStart w:id="11" w:name="Text404"/>
          <w:p w:rsidR="00571E90" w:rsidRPr="00D4795F" w:rsidRDefault="008C7BE6" w:rsidP="008C64D2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1"/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Patient relevant history including pre-existing medical conditions (e.g. allergies, race, pregnancy, smoking, alcohol use, hepatic/ renal dysfunction etc)</w:t>
            </w:r>
          </w:p>
          <w:p w:rsidR="00571E90" w:rsidRPr="00D4795F" w:rsidRDefault="008C7BE6" w:rsidP="00225BEE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12" w:name="Text405"/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2"/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Have any similar SAE occurred previously in this study? If yes, please provide details. Yes </w:t>
            </w:r>
            <w:r w:rsidR="008C7BE6" w:rsidRPr="008C7BE6">
              <w:rPr>
                <w:rFonts w:cs="Calibri"/>
              </w:rPr>
              <w:pict>
                <v:shape id="_x0000_i1043" type="#_x0000_t75" style="width:10.75pt;height:11.8pt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D6353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8C7BE6" w:rsidRPr="008C7BE6">
              <w:rPr>
                <w:rFonts w:cs="Calibri"/>
              </w:rPr>
              <w:pict>
                <v:shape id="_x0000_i1044" type="#_x0000_t75" style="width:10.75pt;height:11.8pt" o:bordertopcolor="this" o:borderleftcolor="this" o:borderbottomcolor="this" o:borderrightcolor="this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bookmarkStart w:id="13" w:name="Text406"/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3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Seriousness of the SAE:</w: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gridSpan w:val="2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Death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Life threatening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Hospitalization-initial or prolonged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Disability</w:t>
            </w:r>
          </w:p>
          <w:p w:rsidR="00571E90" w:rsidRPr="00D4795F" w:rsidRDefault="00571E90" w:rsidP="008C64D2">
            <w:pPr>
              <w:pStyle w:val="ListParagraph"/>
              <w:ind w:left="644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18" w:type="dxa"/>
          </w:tcPr>
          <w:p w:rsidR="00571E90" w:rsidRPr="00D4795F" w:rsidRDefault="008C7BE6" w:rsidP="008C64D2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45" type="#_x0000_t75" style="width:10.75pt;height:11.8pt" o:bordertopcolor="this" o:borderleftcolor="this" o:borderbottomcolor="this" o:borderrightcolor="this">
                  <v:imagedata r:id="rId2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46" type="#_x0000_t75" style="width:10.75pt;height:11.8pt" o:bordertopcolor="this" o:borderleftcolor="this" o:borderbottomcolor="this" o:borderrightcolor="this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rPr>
                <w:rFonts w:asciiTheme="minorHAnsi" w:hAnsiTheme="minorHAnsi" w:cs="Calibri"/>
              </w:rPr>
            </w:pPr>
            <w:r w:rsidRPr="008C7BE6">
              <w:rPr>
                <w:rFonts w:cs="Calibri"/>
              </w:rPr>
              <w:pict>
                <v:shape id="_x0000_i1047" type="#_x0000_t75" style="width:10.75pt;height:11.8pt" o:bordertopcolor="this" o:borderleftcolor="this" o:borderbottomcolor="this" o:borderrightcolor="this">
                  <v:imagedata r:id="rId3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543" w:type="dxa"/>
            <w:gridSpan w:val="4"/>
          </w:tcPr>
          <w:p w:rsidR="00571E90" w:rsidRPr="00D4795F" w:rsidRDefault="00ED3C73" w:rsidP="008C64D2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Congenit</w:t>
            </w:r>
            <w:r w:rsidR="00571E90" w:rsidRPr="00D4795F">
              <w:rPr>
                <w:rFonts w:asciiTheme="minorHAnsi" w:hAnsiTheme="minorHAnsi" w:cs="Calibri"/>
                <w:color w:val="000000"/>
              </w:rPr>
              <w:t xml:space="preserve">al anomaly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Required intervention to prevent permanent impairment / damage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Others (specify)</w:t>
            </w:r>
          </w:p>
          <w:bookmarkStart w:id="14" w:name="Text407"/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4"/>
          </w:p>
        </w:tc>
        <w:tc>
          <w:tcPr>
            <w:tcW w:w="993" w:type="dxa"/>
          </w:tcPr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48" type="#_x0000_t75" style="width:10.75pt;height:11.8pt" o:bordertopcolor="this" o:borderleftcolor="this" o:borderbottomcolor="this" o:borderrightcolor="this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49" type="#_x0000_t75" style="width:10.75pt;height:11.8pt" o:bordertopcolor="this" o:borderleftcolor="this" o:borderbottomcolor="this" o:borderrightcolor="this">
                  <v:imagedata r:id="rId3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</w:p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50" type="#_x0000_t75" style="width:10.75pt;height:11.8pt" o:bordertopcolor="this" o:borderleftcolor="this" o:borderbottomcolor="this" o:borderrightcolor="this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F536C0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Describe the medical </w:t>
            </w:r>
            <w:r w:rsidR="00A40C8E">
              <w:rPr>
                <w:rFonts w:asciiTheme="minorHAnsi" w:hAnsiTheme="minorHAnsi" w:cs="Calibri"/>
                <w:color w:val="000000"/>
              </w:rPr>
              <w:t>management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provided for adverse reaction (if any) to the research </w:t>
            </w:r>
            <w:r>
              <w:rPr>
                <w:rFonts w:asciiTheme="minorHAnsi" w:hAnsiTheme="minorHAnsi" w:cs="Calibri"/>
                <w:color w:val="000000"/>
              </w:rPr>
              <w:t>participant</w:t>
            </w:r>
            <w:r w:rsidRPr="00D4795F">
              <w:rPr>
                <w:rFonts w:asciiTheme="minorHAnsi" w:hAnsiTheme="minorHAnsi" w:cs="Calibri"/>
                <w:color w:val="000000"/>
              </w:rPr>
              <w:t>.</w:t>
            </w:r>
            <w:r w:rsidR="00762082">
              <w:rPr>
                <w:rFonts w:asciiTheme="minorHAnsi" w:hAnsiTheme="minorHAnsi" w:cs="Calibri"/>
                <w:color w:val="00000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(Include information on who paid, how much was paid and to whom).</w:t>
            </w:r>
          </w:p>
          <w:bookmarkStart w:id="15" w:name="Text408"/>
          <w:p w:rsidR="00571E90" w:rsidRPr="00D4795F" w:rsidRDefault="008C7BE6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5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Outcome of SAE:</w: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gridSpan w:val="2"/>
          </w:tcPr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Fatal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Continuing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Recovering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18" w:type="dxa"/>
          </w:tcPr>
          <w:p w:rsidR="00571E90" w:rsidRPr="00D4795F" w:rsidRDefault="008C7BE6" w:rsidP="008C64D2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51" type="#_x0000_t75" style="width:10.75pt;height:11.8pt" o:bordertopcolor="this" o:borderleftcolor="this" o:borderbottomcolor="this" o:borderrightcolor="this">
                  <v:imagedata r:id="rId3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8C7BE6">
              <w:rPr>
                <w:rFonts w:cs="Calibri"/>
              </w:rPr>
              <w:pict>
                <v:shape id="_x0000_i1052" type="#_x0000_t75" style="width:10.75pt;height:11.8pt" o:bordertopcolor="this" o:borderleftcolor="this" o:borderbottomcolor="this" o:borderrightcolor="this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8C7BE6">
              <w:rPr>
                <w:rFonts w:cs="Calibri"/>
              </w:rPr>
              <w:pict>
                <v:shape id="_x0000_i1053" type="#_x0000_t75" style="width:10.75pt;height:11.8pt" o:bordertopcolor="this" o:borderleftcolor="this" o:borderbottomcolor="this" o:borderrightcolor="this">
                  <v:imagedata r:id="rId3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543" w:type="dxa"/>
            <w:gridSpan w:val="4"/>
          </w:tcPr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Recovered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Unknown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Other (specify)</w:t>
            </w:r>
          </w:p>
          <w:bookmarkStart w:id="16" w:name="Text409"/>
          <w:p w:rsidR="00571E90" w:rsidRPr="00D4795F" w:rsidRDefault="008C7BE6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6"/>
          </w:p>
        </w:tc>
        <w:tc>
          <w:tcPr>
            <w:tcW w:w="993" w:type="dxa"/>
          </w:tcPr>
          <w:p w:rsidR="00571E90" w:rsidRPr="00D4795F" w:rsidRDefault="008C7BE6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C7BE6">
              <w:rPr>
                <w:rFonts w:cs="Calibri"/>
              </w:rPr>
              <w:pict>
                <v:shape id="_x0000_i1054" type="#_x0000_t75" style="width:10.75pt;height:11.8pt" o:bordertopcolor="this" o:borderleftcolor="this" o:borderbottomcolor="this" o:borderrightcolor="this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C7BE6">
              <w:rPr>
                <w:rFonts w:cs="Calibri"/>
              </w:rPr>
              <w:pict>
                <v:shape id="_x0000_i1055" type="#_x0000_t75" style="width:10.75pt;height:11.8pt" o:bordertopcolor="this" o:borderleftcolor="this" o:borderbottomcolor="this" o:borderrightcolor="this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8C7BE6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C7BE6">
              <w:rPr>
                <w:rFonts w:cs="Calibri"/>
              </w:rPr>
              <w:pict>
                <v:shape id="_x0000_i1056" type="#_x0000_t75" style="width:10.75pt;height:11.8pt" o:bordertopcolor="this" o:borderleftcolor="this" o:borderbottomcolor="this" o:borderrightcolor="this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7B020B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Was the research subject continued on the trial?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>Yes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8C7BE6" w:rsidRPr="008C7BE6">
              <w:rPr>
                <w:rFonts w:cs="Calibri"/>
              </w:rPr>
              <w:pict>
                <v:shape id="_x0000_i1057" type="#_x0000_t75" style="width:10.75pt;height:11.8pt" o:bordertopcolor="this" o:borderleftcolor="this" o:borderbottomcolor="this" o:borderrightcolor="this">
                  <v:imagedata r:id="rId4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7B020B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8C7BE6" w:rsidRPr="008C7BE6">
              <w:rPr>
                <w:rFonts w:cs="Calibri"/>
              </w:rPr>
              <w:pict>
                <v:shape id="_x0000_i1058" type="#_x0000_t75" style="width:10.75pt;height:11.8pt" o:bordertopcolor="this" o:borderleftcolor="this" o:borderbottomcolor="this" o:borderrightcolor="this">
                  <v:imagedata r:id="rId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7B020B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>NA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8C7BE6" w:rsidRPr="008C7BE6">
              <w:rPr>
                <w:rFonts w:cs="Calibri"/>
              </w:rPr>
              <w:pict>
                <v:shape id="_x0000_i1059" type="#_x0000_t75" style="width:10.75pt;height:11.8pt" o:bordertopcolor="this" o:borderleftcolor="this" o:borderbottomcolor="this" o:borderrightcolor="this">
                  <v:imagedata r:id="rId4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6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Provide the d</w:t>
            </w:r>
            <w:r w:rsidRPr="00D4795F">
              <w:rPr>
                <w:rFonts w:asciiTheme="minorHAnsi" w:hAnsiTheme="minorHAnsi" w:cs="Calibri"/>
              </w:rPr>
              <w:t xml:space="preserve">etails about </w:t>
            </w:r>
            <w:r>
              <w:rPr>
                <w:rFonts w:asciiTheme="minorHAnsi" w:hAnsiTheme="minorHAnsi" w:cs="Calibri"/>
              </w:rPr>
              <w:t>PI final</w:t>
            </w:r>
            <w:r w:rsidRPr="00D4795F">
              <w:rPr>
                <w:rFonts w:asciiTheme="minorHAnsi" w:hAnsiTheme="minorHAnsi" w:cs="Calibri"/>
              </w:rPr>
              <w:t xml:space="preserve"> assessment</w:t>
            </w:r>
            <w:r>
              <w:rPr>
                <w:rFonts w:asciiTheme="minorHAnsi" w:hAnsiTheme="minorHAnsi" w:cs="Calibri"/>
              </w:rPr>
              <w:t xml:space="preserve"> of SAE relatedness to trial.</w:t>
            </w:r>
            <w:bookmarkStart w:id="17" w:name="Text410"/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  <w:color w:val="000000"/>
              </w:rPr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8C7BE6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7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7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</w:rPr>
              <w:t>Has this information been communicated to sponsor/CRO/</w:t>
            </w:r>
            <w:r w:rsidR="00A519E2">
              <w:rPr>
                <w:rFonts w:asciiTheme="minorHAnsi" w:hAnsiTheme="minorHAnsi" w:cs="Calibri"/>
              </w:rPr>
              <w:t xml:space="preserve">regulatory agencies?        </w:t>
            </w:r>
            <w:r w:rsidRPr="00D4795F">
              <w:rPr>
                <w:rFonts w:asciiTheme="minorHAnsi" w:hAnsiTheme="minorHAnsi" w:cs="Calibri"/>
              </w:rPr>
              <w:t xml:space="preserve">    </w:t>
            </w:r>
            <w:r w:rsidRPr="00D4795F">
              <w:rPr>
                <w:rFonts w:asciiTheme="minorHAnsi" w:hAnsiTheme="minorHAnsi" w:cs="Calibri"/>
                <w:color w:val="000000"/>
              </w:rPr>
              <w:t>Yes</w:t>
            </w:r>
            <w:r w:rsidR="00A519E2"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8C7BE6" w:rsidRPr="008C7BE6">
              <w:rPr>
                <w:rFonts w:cs="Calibri"/>
              </w:rPr>
              <w:pict>
                <v:shape id="_x0000_i1060" type="#_x0000_t75" style="width:10.75pt;height:11.8pt" o:bordertopcolor="this" o:borderleftcolor="this" o:borderbottomcolor="this" o:borderrightcolor="this">
                  <v:imagedata r:id="rId4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519E2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A519E2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8C7BE6" w:rsidRPr="008C7BE6">
              <w:rPr>
                <w:rFonts w:cs="Calibri"/>
              </w:rPr>
              <w:pict>
                <v:shape id="_x0000_i1061" type="#_x0000_t75" style="width:10.75pt;height:11.8pt" o:bordertopcolor="this" o:borderleftcolor="this" o:borderbottomcolor="this" o:borderrightcolor="this">
                  <v:imagedata r:id="rId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lastRenderedPageBreak/>
              <w:t xml:space="preserve">Provide details if communicated (including date)  </w:t>
            </w:r>
            <w:r w:rsidR="008C7BE6" w:rsidRPr="00D4795F">
              <w:rPr>
                <w:rFonts w:asciiTheme="minorHAnsi" w:hAnsiTheme="minorHAnsi" w:cs="Calibri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18" w:name="Text469"/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8C7BE6" w:rsidRPr="00D4795F">
              <w:rPr>
                <w:rFonts w:asciiTheme="minorHAnsi" w:hAnsiTheme="minorHAnsi" w:cs="Calibri"/>
              </w:rPr>
            </w:r>
            <w:r w:rsidR="008C7BE6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8C7BE6" w:rsidRPr="00D4795F">
              <w:rPr>
                <w:rFonts w:asciiTheme="minorHAnsi" w:hAnsiTheme="minorHAnsi" w:cs="Calibri"/>
              </w:rPr>
              <w:fldChar w:fldCharType="end"/>
            </w:r>
            <w:bookmarkEnd w:id="18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8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Does this report require any alteration in trial protocol?          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</w:t>
            </w:r>
            <w:r w:rsidR="008C7BE6" w:rsidRPr="008C7BE6">
              <w:rPr>
                <w:rFonts w:cs="Calibri"/>
              </w:rPr>
              <w:pict>
                <v:shape id="_x0000_i1062" type="#_x0000_t75" style="width:10.75pt;height:11.8pt" o:bordertopcolor="this" o:borderleftcolor="this" o:borderbottomcolor="this" o:borderrightcolor="this">
                  <v:imagedata r:id="rId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8C7BE6" w:rsidRPr="008C7BE6">
              <w:rPr>
                <w:rFonts w:cs="Calibri"/>
              </w:rPr>
              <w:pict>
                <v:shape id="_x0000_i1063" type="#_x0000_t75" style="width:10.75pt;height:11.8pt" o:bordertopcolor="this" o:borderleftcolor="this" o:borderbottomcolor="this" o:borderrightcolor="this">
                  <v:imagedata r:id="rId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Provide d</w:t>
            </w:r>
            <w:r w:rsidRPr="00D4795F">
              <w:rPr>
                <w:rFonts w:asciiTheme="minorHAnsi" w:hAnsiTheme="minorHAnsi" w:cs="Calibri"/>
              </w:rPr>
              <w:t xml:space="preserve">etails </w:t>
            </w:r>
            <w:r>
              <w:rPr>
                <w:rFonts w:asciiTheme="minorHAnsi" w:hAnsiTheme="minorHAnsi" w:cs="Calibri"/>
              </w:rPr>
              <w:t>of compensation provided/ to be provided the participants (include information on who pays, how much, and to whom)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Signature of PI: </w:t>
            </w:r>
            <w:sdt>
              <w:sdtPr>
                <w:rPr>
                  <w:rFonts w:asciiTheme="minorHAnsi" w:hAnsiTheme="minorHAnsi" w:cs="Calibri"/>
                </w:rPr>
                <w:id w:val="945259"/>
                <w:showingPlcHdr/>
                <w:picture/>
              </w:sdtPr>
              <w:sdtContent>
                <w:r>
                  <w:rPr>
                    <w:rFonts w:asciiTheme="minorHAnsi" w:hAnsiTheme="minorHAnsi" w:cs="Calibri"/>
                    <w:noProof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10509" name="Picture 10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Theme="minorHAnsi" w:hAnsiTheme="minorHAnsi" w:cs="Calibri"/>
                </w:rPr>
                <w:id w:val="94526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516BD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571E90" w:rsidRDefault="00571E90"/>
    <w:p w:rsidR="00571E90" w:rsidRDefault="00571E90" w:rsidP="008C64D2"/>
    <w:p w:rsidR="00525954" w:rsidRDefault="00525954" w:rsidP="00AF7706">
      <w:pPr>
        <w:outlineLvl w:val="0"/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352E8D" w:rsidRPr="00525954" w:rsidRDefault="00352E8D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71E90" w:rsidRDefault="00571E90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25954" w:rsidRDefault="00525954"/>
    <w:sectPr w:rsidR="00525954" w:rsidSect="006E4D3A">
      <w:footerReference w:type="default" r:id="rId47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5" w:rsidRDefault="00000FD5">
      <w:pPr>
        <w:spacing w:after="0" w:line="240" w:lineRule="auto"/>
      </w:pPr>
      <w:r>
        <w:separator/>
      </w:r>
    </w:p>
  </w:endnote>
  <w:endnote w:type="continuationSeparator" w:id="1">
    <w:p w:rsidR="00000FD5" w:rsidRDefault="0000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A3226F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5" w:rsidRDefault="00000FD5">
      <w:pPr>
        <w:spacing w:after="0" w:line="240" w:lineRule="auto"/>
      </w:pPr>
    </w:p>
  </w:footnote>
  <w:footnote w:type="continuationSeparator" w:id="1">
    <w:p w:rsidR="00000FD5" w:rsidRDefault="0000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18786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0FD5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73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6F5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2F00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25C0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456C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0BBA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BE6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A42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226F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6A77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0F6F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15D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D7C24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81B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1E14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4AC2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2022-07-21T21:45:00Z</dcterms:created>
  <dcterms:modified xsi:type="dcterms:W3CDTF">2022-07-21T21:45:00Z</dcterms:modified>
</cp:coreProperties>
</file>