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keepNext w:val="0"/>
        <w:keepLines w:val="0"/>
        <w:spacing w:after="80" w:line="240" w:lineRule="auto"/>
        <w:rPr>
          <w:rFonts w:ascii="Carlito" w:cs="Carlito" w:eastAsia="Carlito" w:hAnsi="Carlito"/>
          <w:b w:val="1"/>
          <w:bCs w:val="1"/>
          <w:sz w:val="56"/>
          <w:szCs w:val="56"/>
        </w:rPr>
      </w:pPr>
      <w:r w:rsidDel="00000000" w:rsidR="00000000" w:rsidRPr="00000000">
        <w:rPr>
          <w:rFonts w:ascii="Carlito" w:cs="Carlito" w:eastAsia="Carlito" w:hAnsi="Carlito"/>
          <w:b w:val="1"/>
          <w:bCs w:val="1"/>
          <w:sz w:val="56"/>
          <w:szCs w:val="56"/>
          <w:rtl w:val="0"/>
        </w:rPr>
        <w:t xml:space="preserve">BITS APP - RFP Matrix</w:t>
      </w:r>
    </w:p>
    <w:p w:rsidR="00000000" w:rsidDel="00000000" w:rsidP="00000000" w:rsidRDefault="00000000" w:rsidRPr="00000000" w14:paraId="00000002">
      <w:pPr>
        <w:pStyle w:val="Heading1"/>
        <w:keepNext w:val="0"/>
        <w:keepLines w:val="0"/>
        <w:spacing w:before="480" w:lineRule="auto"/>
        <w:rPr>
          <w:b w:val="1"/>
          <w:bCs w:val="1"/>
          <w:sz w:val="30"/>
          <w:szCs w:val="30"/>
        </w:rPr>
      </w:pPr>
      <w:bookmarkStart w:colFirst="0" w:colLast="0" w:name="_iwev1elwkger" w:id="0"/>
      <w:bookmarkEnd w:id="0"/>
      <w:r w:rsidDel="00000000" w:rsidR="00000000" w:rsidRPr="00000000">
        <w:rPr>
          <w:b w:val="1"/>
          <w:bCs w:val="1"/>
          <w:sz w:val="30"/>
          <w:szCs w:val="30"/>
        </w:rPr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814443</wp:posOffset>
            </wp:positionH>
            <wp:positionV relativeFrom="page">
              <wp:posOffset>-1009649</wp:posOffset>
            </wp:positionV>
            <wp:extent cx="5925821" cy="8228331"/>
            <wp:effectExtent b="0" l="0" r="0" t="0"/>
            <wp:wrapNone/>
            <wp:docPr descr="image1.jpeg" id="5" name="image1.jpg"/>
            <a:graphic>
              <a:graphicData uri="http://schemas.openxmlformats.org/drawingml/2006/picture">
                <pic:pic>
                  <pic:nvPicPr>
                    <pic:cNvPr descr="image1.jpeg" id="0" name="image1.jpg"/>
                    <pic:cNvPicPr preferRelativeResize="0"/>
                  </pic:nvPicPr>
                  <pic:blipFill>
                    <a:blip r:embed="rId6">
                      <a:alphaModFix amt="23000"/>
                    </a:blip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25821" cy="822833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bCs w:val="1"/>
          <w:sz w:val="30"/>
          <w:szCs w:val="30"/>
          <w:rtl w:val="0"/>
        </w:rPr>
        <w:t xml:space="preserve">PLATFORM CORE 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20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1920"/>
        <w:gridCol w:w="2565"/>
        <w:gridCol w:w="3285"/>
        <w:gridCol w:w="2430"/>
        <w:tblGridChange w:id="0">
          <w:tblGrid>
            <w:gridCol w:w="1920"/>
            <w:gridCol w:w="2565"/>
            <w:gridCol w:w="3285"/>
            <w:gridCol w:w="2430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Module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Feature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Description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Dependency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1.850585937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rPr/>
            </w:pPr>
            <w:r w:rsidDel="00000000" w:rsidR="00000000" w:rsidRPr="00000000">
              <w:rPr>
                <w:rtl w:val="0"/>
              </w:rPr>
              <w:t xml:space="preserve">Authentication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rPr/>
            </w:pPr>
            <w:r w:rsidDel="00000000" w:rsidR="00000000" w:rsidRPr="00000000">
              <w:rPr>
                <w:rtl w:val="0"/>
              </w:rPr>
              <w:t xml:space="preserve">Multi-role login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rPr/>
            </w:pPr>
            <w:r w:rsidDel="00000000" w:rsidR="00000000" w:rsidRPr="00000000">
              <w:rPr>
                <w:rtl w:val="0"/>
              </w:rPr>
              <w:t xml:space="preserve">Students, Alumni, Faculty, Parents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rPr/>
            </w:pPr>
            <w:r w:rsidDel="00000000" w:rsidR="00000000" w:rsidRPr="00000000">
              <w:rPr>
                <w:rtl w:val="0"/>
              </w:rPr>
              <w:t xml:space="preserve">ERP migration / DB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rPr/>
            </w:pPr>
            <w:r w:rsidDel="00000000" w:rsidR="00000000" w:rsidRPr="00000000">
              <w:rPr>
                <w:rtl w:val="0"/>
              </w:rPr>
              <w:t xml:space="preserve">Authentication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rPr/>
            </w:pPr>
            <w:r w:rsidDel="00000000" w:rsidR="00000000" w:rsidRPr="00000000">
              <w:rPr>
                <w:rtl w:val="0"/>
              </w:rPr>
              <w:t xml:space="preserve">SSO / OAuth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rPr/>
            </w:pPr>
            <w:r w:rsidDel="00000000" w:rsidR="00000000" w:rsidRPr="00000000">
              <w:rPr>
                <w:rtl w:val="0"/>
              </w:rPr>
              <w:t xml:space="preserve">Single login across systems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rPr/>
            </w:pPr>
            <w:r w:rsidDel="00000000" w:rsidR="00000000" w:rsidRPr="00000000">
              <w:rPr>
                <w:rtl w:val="0"/>
              </w:rPr>
              <w:t xml:space="preserve">ERP migration (Alma App)</w:t>
            </w:r>
          </w:p>
        </w:tc>
      </w:tr>
      <w:tr>
        <w:trPr>
          <w:cantSplit w:val="0"/>
          <w:trHeight w:val="78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rPr/>
            </w:pPr>
            <w:r w:rsidDel="00000000" w:rsidR="00000000" w:rsidRPr="00000000">
              <w:rPr>
                <w:rtl w:val="0"/>
              </w:rPr>
              <w:t xml:space="preserve">User Management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rPr/>
            </w:pPr>
            <w:r w:rsidDel="00000000" w:rsidR="00000000" w:rsidRPr="00000000">
              <w:rPr>
                <w:rtl w:val="0"/>
              </w:rPr>
              <w:t xml:space="preserve">Role-based access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rPr/>
            </w:pPr>
            <w:r w:rsidDel="00000000" w:rsidR="00000000" w:rsidRPr="00000000">
              <w:rPr>
                <w:rtl w:val="0"/>
              </w:rPr>
              <w:t xml:space="preserve">Permissions per stakeholder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>
                <w:rtl w:val="0"/>
              </w:rPr>
              <w:t xml:space="preserve">Internal</w:t>
            </w:r>
          </w:p>
        </w:tc>
      </w:tr>
      <w:tr>
        <w:trPr>
          <w:cantSplit w:val="0"/>
          <w:trHeight w:val="78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rPr/>
            </w:pPr>
            <w:r w:rsidDel="00000000" w:rsidR="00000000" w:rsidRPr="00000000">
              <w:rPr>
                <w:rtl w:val="0"/>
              </w:rPr>
              <w:t xml:space="preserve">Notifications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rPr/>
            </w:pPr>
            <w:r w:rsidDel="00000000" w:rsidR="00000000" w:rsidRPr="00000000">
              <w:rPr>
                <w:rtl w:val="0"/>
              </w:rPr>
              <w:t xml:space="preserve">Push + Email + WhatsApp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rPr/>
            </w:pPr>
            <w:r w:rsidDel="00000000" w:rsidR="00000000" w:rsidRPr="00000000">
              <w:rPr>
                <w:rtl w:val="0"/>
              </w:rPr>
              <w:t xml:space="preserve">Multi-channel notifications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rPr/>
            </w:pPr>
            <w:r w:rsidDel="00000000" w:rsidR="00000000" w:rsidRPr="00000000">
              <w:rPr>
                <w:rtl w:val="0"/>
              </w:rPr>
              <w:t xml:space="preserve">3rd party APIs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rPr/>
            </w:pPr>
            <w:r w:rsidDel="00000000" w:rsidR="00000000" w:rsidRPr="00000000">
              <w:rPr>
                <w:rtl w:val="0"/>
              </w:rPr>
              <w:t xml:space="preserve">AI Interface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rPr/>
            </w:pPr>
            <w:r w:rsidDel="00000000" w:rsidR="00000000" w:rsidRPr="00000000">
              <w:rPr>
                <w:rtl w:val="0"/>
              </w:rPr>
              <w:t xml:space="preserve">Chat-based navigation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rPr/>
            </w:pPr>
            <w:r w:rsidDel="00000000" w:rsidR="00000000" w:rsidRPr="00000000">
              <w:rPr>
                <w:rtl w:val="0"/>
              </w:rPr>
              <w:t xml:space="preserve">NLP-based interaction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rPr/>
            </w:pPr>
            <w:r w:rsidDel="00000000" w:rsidR="00000000" w:rsidRPr="00000000">
              <w:rPr>
                <w:rtl w:val="0"/>
              </w:rPr>
              <w:t xml:space="preserve">AI engine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rPr/>
            </w:pPr>
            <w:r w:rsidDel="00000000" w:rsidR="00000000" w:rsidRPr="00000000">
              <w:rPr>
                <w:rtl w:val="0"/>
              </w:rPr>
              <w:t xml:space="preserve">CMS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rPr/>
            </w:pPr>
            <w:r w:rsidDel="00000000" w:rsidR="00000000" w:rsidRPr="00000000">
              <w:rPr>
                <w:rtl w:val="0"/>
              </w:rPr>
              <w:t xml:space="preserve">Admin content control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rPr/>
            </w:pPr>
            <w:r w:rsidDel="00000000" w:rsidR="00000000" w:rsidRPr="00000000">
              <w:rPr>
                <w:rtl w:val="0"/>
              </w:rPr>
              <w:t xml:space="preserve">Announcements, feeds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rPr/>
            </w:pPr>
            <w:r w:rsidDel="00000000" w:rsidR="00000000" w:rsidRPr="00000000">
              <w:rPr>
                <w:rtl w:val="0"/>
              </w:rPr>
              <w:t xml:space="preserve">Internal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rPr/>
            </w:pPr>
            <w:r w:rsidDel="00000000" w:rsidR="00000000" w:rsidRPr="00000000">
              <w:rPr>
                <w:rtl w:val="0"/>
              </w:rPr>
              <w:t xml:space="preserve">Analytics (Basic)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rPr/>
            </w:pPr>
            <w:r w:rsidDel="00000000" w:rsidR="00000000" w:rsidRPr="00000000">
              <w:rPr>
                <w:rtl w:val="0"/>
              </w:rPr>
              <w:t xml:space="preserve">Event logging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rPr/>
            </w:pPr>
            <w:r w:rsidDel="00000000" w:rsidR="00000000" w:rsidRPr="00000000">
              <w:rPr>
                <w:rtl w:val="0"/>
              </w:rPr>
              <w:t xml:space="preserve">User tracking, engagement, Admin and user logs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rPr/>
            </w:pPr>
            <w:r w:rsidDel="00000000" w:rsidR="00000000" w:rsidRPr="00000000">
              <w:rPr>
                <w:rtl w:val="0"/>
              </w:rPr>
              <w:t xml:space="preserve">Internal</w:t>
            </w:r>
          </w:p>
        </w:tc>
      </w:tr>
    </w:tbl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Style w:val="Heading1"/>
        <w:keepNext w:val="0"/>
        <w:keepLines w:val="0"/>
        <w:spacing w:before="480" w:lineRule="auto"/>
        <w:rPr>
          <w:b w:val="1"/>
          <w:bCs w:val="1"/>
          <w:sz w:val="30"/>
          <w:szCs w:val="30"/>
        </w:rPr>
      </w:pPr>
      <w:bookmarkStart w:colFirst="0" w:colLast="0" w:name="_suqqxa7babqp" w:id="1"/>
      <w:bookmarkEnd w:id="1"/>
      <w:r w:rsidDel="00000000" w:rsidR="00000000" w:rsidRPr="00000000">
        <w:rPr>
          <w:b w:val="1"/>
          <w:bCs w:val="1"/>
          <w:sz w:val="30"/>
          <w:szCs w:val="30"/>
          <w:rtl w:val="0"/>
        </w:rPr>
        <w:t xml:space="preserve">STUDENT &amp; FACULTY (ACADEMIC APIs)</w:t>
      </w:r>
    </w:p>
    <w:tbl>
      <w:tblPr>
        <w:tblStyle w:val="Table2"/>
        <w:tblW w:w="1018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1770"/>
        <w:gridCol w:w="2490"/>
        <w:gridCol w:w="3570"/>
        <w:gridCol w:w="2355"/>
        <w:tblGridChange w:id="0">
          <w:tblGrid>
            <w:gridCol w:w="1770"/>
            <w:gridCol w:w="2490"/>
            <w:gridCol w:w="3570"/>
            <w:gridCol w:w="2355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Module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Feature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Description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Dependency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rPr/>
            </w:pPr>
            <w:r w:rsidDel="00000000" w:rsidR="00000000" w:rsidRPr="00000000">
              <w:rPr>
                <w:rtl w:val="0"/>
              </w:rPr>
              <w:t xml:space="preserve">Courses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rPr/>
            </w:pPr>
            <w:r w:rsidDel="00000000" w:rsidR="00000000" w:rsidRPr="00000000">
              <w:rPr>
                <w:rtl w:val="0"/>
              </w:rPr>
              <w:t xml:space="preserve">Course listing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rPr/>
            </w:pPr>
            <w:r w:rsidDel="00000000" w:rsidR="00000000" w:rsidRPr="00000000">
              <w:rPr>
                <w:rtl w:val="0"/>
              </w:rPr>
              <w:t xml:space="preserve">View enrolled courses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rPr/>
            </w:pPr>
            <w:r w:rsidDel="00000000" w:rsidR="00000000" w:rsidRPr="00000000">
              <w:rPr>
                <w:rtl w:val="0"/>
              </w:rPr>
              <w:t xml:space="preserve">Academic API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rPr/>
            </w:pPr>
            <w:r w:rsidDel="00000000" w:rsidR="00000000" w:rsidRPr="00000000">
              <w:rPr>
                <w:rtl w:val="0"/>
              </w:rPr>
              <w:t xml:space="preserve">LMS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rPr/>
            </w:pPr>
            <w:r w:rsidDel="00000000" w:rsidR="00000000" w:rsidRPr="00000000">
              <w:rPr>
                <w:rtl w:val="0"/>
              </w:rPr>
              <w:t xml:space="preserve">Study material access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rPr/>
            </w:pPr>
            <w:r w:rsidDel="00000000" w:rsidR="00000000" w:rsidRPr="00000000">
              <w:rPr>
                <w:rtl w:val="0"/>
              </w:rPr>
              <w:t xml:space="preserve">PDFs, videos, notes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rPr/>
            </w:pPr>
            <w:r w:rsidDel="00000000" w:rsidR="00000000" w:rsidRPr="00000000">
              <w:rPr>
                <w:rtl w:val="0"/>
              </w:rPr>
              <w:t xml:space="preserve">Academic API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rPr/>
            </w:pPr>
            <w:r w:rsidDel="00000000" w:rsidR="00000000" w:rsidRPr="00000000">
              <w:rPr>
                <w:rtl w:val="0"/>
              </w:rPr>
              <w:t xml:space="preserve">Assignments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rPr/>
            </w:pPr>
            <w:r w:rsidDel="00000000" w:rsidR="00000000" w:rsidRPr="00000000">
              <w:rPr>
                <w:rtl w:val="0"/>
              </w:rPr>
              <w:t xml:space="preserve">Submission system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rPr/>
            </w:pPr>
            <w:r w:rsidDel="00000000" w:rsidR="00000000" w:rsidRPr="00000000">
              <w:rPr>
                <w:rtl w:val="0"/>
              </w:rPr>
              <w:t xml:space="preserve">Upload, deadlines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rPr/>
            </w:pPr>
            <w:r w:rsidDel="00000000" w:rsidR="00000000" w:rsidRPr="00000000">
              <w:rPr>
                <w:rtl w:val="0"/>
              </w:rPr>
              <w:t xml:space="preserve">Academic API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rPr/>
            </w:pPr>
            <w:r w:rsidDel="00000000" w:rsidR="00000000" w:rsidRPr="00000000">
              <w:rPr>
                <w:rtl w:val="0"/>
              </w:rPr>
              <w:t xml:space="preserve">Communication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rPr/>
            </w:pPr>
            <w:r w:rsidDel="00000000" w:rsidR="00000000" w:rsidRPr="00000000">
              <w:rPr>
                <w:rtl w:val="0"/>
              </w:rPr>
              <w:t xml:space="preserve">Course messaging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rPr/>
            </w:pPr>
            <w:r w:rsidDel="00000000" w:rsidR="00000000" w:rsidRPr="00000000">
              <w:rPr>
                <w:rtl w:val="0"/>
              </w:rPr>
              <w:t xml:space="preserve">Faculty-student comms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rPr/>
            </w:pPr>
            <w:r w:rsidDel="00000000" w:rsidR="00000000" w:rsidRPr="00000000">
              <w:rPr>
                <w:rtl w:val="0"/>
              </w:rPr>
              <w:t xml:space="preserve">Internal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rPr/>
            </w:pPr>
            <w:r w:rsidDel="00000000" w:rsidR="00000000" w:rsidRPr="00000000">
              <w:rPr>
                <w:rtl w:val="0"/>
              </w:rPr>
              <w:t xml:space="preserve">Calendar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rPr/>
            </w:pPr>
            <w:r w:rsidDel="00000000" w:rsidR="00000000" w:rsidRPr="00000000">
              <w:rPr>
                <w:rtl w:val="0"/>
              </w:rPr>
              <w:t xml:space="preserve">Academic calendar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rPr/>
            </w:pPr>
            <w:r w:rsidDel="00000000" w:rsidR="00000000" w:rsidRPr="00000000">
              <w:rPr>
                <w:rtl w:val="0"/>
              </w:rPr>
              <w:t xml:space="preserve">Sync + personal events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rPr/>
            </w:pPr>
            <w:r w:rsidDel="00000000" w:rsidR="00000000" w:rsidRPr="00000000">
              <w:rPr>
                <w:rtl w:val="0"/>
              </w:rPr>
              <w:t xml:space="preserve">API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rPr/>
            </w:pPr>
            <w:r w:rsidDel="00000000" w:rsidR="00000000" w:rsidRPr="00000000">
              <w:rPr>
                <w:rtl w:val="0"/>
              </w:rPr>
              <w:t xml:space="preserve">Notifications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rPr/>
            </w:pPr>
            <w:r w:rsidDel="00000000" w:rsidR="00000000" w:rsidRPr="00000000">
              <w:rPr>
                <w:rtl w:val="0"/>
              </w:rPr>
              <w:t xml:space="preserve">Academic alerts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rPr/>
            </w:pPr>
            <w:r w:rsidDel="00000000" w:rsidR="00000000" w:rsidRPr="00000000">
              <w:rPr>
                <w:rtl w:val="0"/>
              </w:rPr>
              <w:t xml:space="preserve">Deadlines, grades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rPr/>
            </w:pPr>
            <w:r w:rsidDel="00000000" w:rsidR="00000000" w:rsidRPr="00000000">
              <w:rPr>
                <w:rtl w:val="0"/>
              </w:rPr>
              <w:t xml:space="preserve">API</w:t>
            </w:r>
          </w:p>
        </w:tc>
      </w:tr>
    </w:tbl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b w:val="1"/>
          <w:bCs w:val="1"/>
          <w:sz w:val="30"/>
          <w:szCs w:val="30"/>
        </w:rPr>
      </w:pPr>
      <w:r w:rsidDel="00000000" w:rsidR="00000000" w:rsidRPr="00000000">
        <w:rPr>
          <w:b w:val="1"/>
          <w:bCs w:val="1"/>
          <w:sz w:val="30"/>
          <w:szCs w:val="30"/>
          <w:rtl w:val="0"/>
        </w:rPr>
        <w:t xml:space="preserve">PA</w:t>
      </w:r>
      <w:r w:rsidDel="00000000" w:rsidR="00000000" w:rsidRPr="00000000">
        <w:rPr>
          <w:b w:val="1"/>
          <w:bCs w:val="1"/>
          <w:sz w:val="30"/>
          <w:szCs w:val="30"/>
        </w:rPr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1174925</wp:posOffset>
            </wp:positionH>
            <wp:positionV relativeFrom="page">
              <wp:posOffset>914400</wp:posOffset>
            </wp:positionV>
            <wp:extent cx="5925821" cy="8228331"/>
            <wp:effectExtent b="0" l="0" r="0" t="0"/>
            <wp:wrapNone/>
            <wp:docPr descr="image1.jpeg" id="2" name="image1.jpg"/>
            <a:graphic>
              <a:graphicData uri="http://schemas.openxmlformats.org/drawingml/2006/picture">
                <pic:pic>
                  <pic:nvPicPr>
                    <pic:cNvPr descr="image1.jpeg" id="0" name="image1.jpg"/>
                    <pic:cNvPicPr preferRelativeResize="0"/>
                  </pic:nvPicPr>
                  <pic:blipFill>
                    <a:blip r:embed="rId6">
                      <a:alphaModFix amt="23000"/>
                    </a:blip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25821" cy="822833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bCs w:val="1"/>
          <w:sz w:val="30"/>
          <w:szCs w:val="30"/>
          <w:rtl w:val="0"/>
        </w:rPr>
        <w:t xml:space="preserve">RENTS (ERP INTEGRATION)</w:t>
        <w:br w:type="textWrapping"/>
      </w:r>
    </w:p>
    <w:tbl>
      <w:tblPr>
        <w:tblStyle w:val="Table3"/>
        <w:tblW w:w="996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1920"/>
        <w:gridCol w:w="3000"/>
        <w:gridCol w:w="3135"/>
        <w:gridCol w:w="1905"/>
        <w:tblGridChange w:id="0">
          <w:tblGrid>
            <w:gridCol w:w="1920"/>
            <w:gridCol w:w="3000"/>
            <w:gridCol w:w="3135"/>
            <w:gridCol w:w="1905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Module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Feature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Description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Dependency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rPr/>
            </w:pPr>
            <w:r w:rsidDel="00000000" w:rsidR="00000000" w:rsidRPr="00000000">
              <w:rPr>
                <w:rtl w:val="0"/>
              </w:rPr>
              <w:t xml:space="preserve">Fees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rPr/>
            </w:pPr>
            <w:r w:rsidDel="00000000" w:rsidR="00000000" w:rsidRPr="00000000">
              <w:rPr>
                <w:rtl w:val="0"/>
              </w:rPr>
              <w:t xml:space="preserve">Fee payment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rPr/>
            </w:pPr>
            <w:r w:rsidDel="00000000" w:rsidR="00000000" w:rsidRPr="00000000">
              <w:rPr>
                <w:rtl w:val="0"/>
              </w:rPr>
              <w:t xml:space="preserve">View + pay fees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rPr/>
            </w:pPr>
            <w:r w:rsidDel="00000000" w:rsidR="00000000" w:rsidRPr="00000000">
              <w:rPr>
                <w:rtl w:val="0"/>
              </w:rPr>
              <w:t xml:space="preserve">ERP API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rPr/>
            </w:pPr>
            <w:r w:rsidDel="00000000" w:rsidR="00000000" w:rsidRPr="00000000">
              <w:rPr>
                <w:rtl w:val="0"/>
              </w:rPr>
              <w:t xml:space="preserve">Transactions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rPr/>
            </w:pPr>
            <w:r w:rsidDel="00000000" w:rsidR="00000000" w:rsidRPr="00000000">
              <w:rPr>
                <w:rtl w:val="0"/>
              </w:rPr>
              <w:t xml:space="preserve">Payment history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rPr/>
            </w:pPr>
            <w:r w:rsidDel="00000000" w:rsidR="00000000" w:rsidRPr="00000000">
              <w:rPr>
                <w:rtl w:val="0"/>
              </w:rPr>
              <w:t xml:space="preserve">Logs &amp; receipts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rPr/>
            </w:pPr>
            <w:r w:rsidDel="00000000" w:rsidR="00000000" w:rsidRPr="00000000">
              <w:rPr>
                <w:rtl w:val="0"/>
              </w:rPr>
              <w:t xml:space="preserve">ERP API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rPr/>
            </w:pPr>
            <w:r w:rsidDel="00000000" w:rsidR="00000000" w:rsidRPr="00000000">
              <w:rPr>
                <w:rtl w:val="0"/>
              </w:rPr>
              <w:t xml:space="preserve">Visits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rPr/>
            </w:pPr>
            <w:r w:rsidDel="00000000" w:rsidR="00000000" w:rsidRPr="00000000">
              <w:rPr>
                <w:rtl w:val="0"/>
              </w:rPr>
              <w:t xml:space="preserve">Campus visit booking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rPr/>
            </w:pPr>
            <w:r w:rsidDel="00000000" w:rsidR="00000000" w:rsidRPr="00000000">
              <w:rPr>
                <w:rtl w:val="0"/>
              </w:rPr>
              <w:t xml:space="preserve">Gate pass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rPr/>
            </w:pPr>
            <w:r w:rsidDel="00000000" w:rsidR="00000000" w:rsidRPr="00000000">
              <w:rPr>
                <w:rtl w:val="0"/>
              </w:rPr>
              <w:t xml:space="preserve">Internal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rPr/>
            </w:pPr>
            <w:r w:rsidDel="00000000" w:rsidR="00000000" w:rsidRPr="00000000">
              <w:rPr>
                <w:rtl w:val="0"/>
              </w:rPr>
              <w:t xml:space="preserve">Booking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rPr/>
            </w:pPr>
            <w:r w:rsidDel="00000000" w:rsidR="00000000" w:rsidRPr="00000000">
              <w:rPr>
                <w:rtl w:val="0"/>
              </w:rPr>
              <w:t xml:space="preserve">Guest house booking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rPr/>
            </w:pPr>
            <w:r w:rsidDel="00000000" w:rsidR="00000000" w:rsidRPr="00000000">
              <w:rPr>
                <w:rtl w:val="0"/>
              </w:rPr>
              <w:t xml:space="preserve">Availability + payment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rPr/>
            </w:pPr>
            <w:r w:rsidDel="00000000" w:rsidR="00000000" w:rsidRPr="00000000">
              <w:rPr>
                <w:rtl w:val="0"/>
              </w:rPr>
              <w:t xml:space="preserve">Internal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rPr/>
            </w:pPr>
            <w:r w:rsidDel="00000000" w:rsidR="00000000" w:rsidRPr="00000000">
              <w:rPr>
                <w:rtl w:val="0"/>
              </w:rPr>
              <w:t xml:space="preserve">Notifications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rPr/>
            </w:pPr>
            <w:r w:rsidDel="00000000" w:rsidR="00000000" w:rsidRPr="00000000">
              <w:rPr>
                <w:rtl w:val="0"/>
              </w:rPr>
              <w:t xml:space="preserve">Payment alerts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rPr/>
            </w:pPr>
            <w:r w:rsidDel="00000000" w:rsidR="00000000" w:rsidRPr="00000000">
              <w:rPr>
                <w:rtl w:val="0"/>
              </w:rPr>
              <w:t xml:space="preserve">Reminders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rPr/>
            </w:pPr>
            <w:r w:rsidDel="00000000" w:rsidR="00000000" w:rsidRPr="00000000">
              <w:rPr>
                <w:rtl w:val="0"/>
              </w:rPr>
              <w:t xml:space="preserve">ERP API</w:t>
            </w:r>
          </w:p>
        </w:tc>
      </w:tr>
    </w:tbl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>
          <w:b w:val="1"/>
          <w:bCs w:val="1"/>
          <w:sz w:val="30"/>
          <w:szCs w:val="30"/>
        </w:rPr>
      </w:pPr>
      <w:r w:rsidDel="00000000" w:rsidR="00000000" w:rsidRPr="00000000">
        <w:rPr>
          <w:b w:val="1"/>
          <w:bCs w:val="1"/>
          <w:sz w:val="30"/>
          <w:szCs w:val="30"/>
          <w:rtl w:val="0"/>
        </w:rPr>
        <w:br w:type="textWrapping"/>
        <w:t xml:space="preserve">ALUMNI (DATA MIGRATION FROM AlmaConnect)</w:t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96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1755"/>
        <w:gridCol w:w="2580"/>
        <w:gridCol w:w="3465"/>
        <w:gridCol w:w="2160"/>
        <w:tblGridChange w:id="0">
          <w:tblGrid>
            <w:gridCol w:w="1755"/>
            <w:gridCol w:w="2580"/>
            <w:gridCol w:w="3465"/>
            <w:gridCol w:w="2160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Module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Feature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Description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Dependency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rPr/>
            </w:pPr>
            <w:r w:rsidDel="00000000" w:rsidR="00000000" w:rsidRPr="00000000">
              <w:rPr>
                <w:rtl w:val="0"/>
              </w:rPr>
              <w:t xml:space="preserve">Migration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rPr/>
            </w:pPr>
            <w:r w:rsidDel="00000000" w:rsidR="00000000" w:rsidRPr="00000000">
              <w:rPr>
                <w:rtl w:val="0"/>
              </w:rPr>
              <w:t xml:space="preserve">Data import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rPr/>
            </w:pPr>
            <w:r w:rsidDel="00000000" w:rsidR="00000000" w:rsidRPr="00000000">
              <w:rPr>
                <w:rtl w:val="0"/>
              </w:rPr>
              <w:t xml:space="preserve">150K+ users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rPr/>
            </w:pPr>
            <w:r w:rsidDel="00000000" w:rsidR="00000000" w:rsidRPr="00000000">
              <w:rPr>
                <w:rtl w:val="0"/>
              </w:rPr>
              <w:t xml:space="preserve">AlmaConnect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rPr/>
            </w:pPr>
            <w:r w:rsidDel="00000000" w:rsidR="00000000" w:rsidRPr="00000000">
              <w:rPr>
                <w:rtl w:val="0"/>
              </w:rPr>
              <w:t xml:space="preserve">Directory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rPr/>
            </w:pPr>
            <w:r w:rsidDel="00000000" w:rsidR="00000000" w:rsidRPr="00000000">
              <w:rPr>
                <w:rtl w:val="0"/>
              </w:rPr>
              <w:t xml:space="preserve">Alumni search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rPr/>
            </w:pPr>
            <w:r w:rsidDel="00000000" w:rsidR="00000000" w:rsidRPr="00000000">
              <w:rPr>
                <w:rtl w:val="0"/>
              </w:rPr>
              <w:t xml:space="preserve">Filters: batch, company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rPr/>
            </w:pPr>
            <w:r w:rsidDel="00000000" w:rsidR="00000000" w:rsidRPr="00000000">
              <w:rPr>
                <w:rtl w:val="0"/>
              </w:rPr>
              <w:t xml:space="preserve">Migrated DB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rPr/>
            </w:pPr>
            <w:r w:rsidDel="00000000" w:rsidR="00000000" w:rsidRPr="00000000">
              <w:rPr>
                <w:rtl w:val="0"/>
              </w:rPr>
              <w:t xml:space="preserve">Profile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rPr/>
            </w:pPr>
            <w:r w:rsidDel="00000000" w:rsidR="00000000" w:rsidRPr="00000000">
              <w:rPr>
                <w:rtl w:val="0"/>
              </w:rPr>
              <w:t xml:space="preserve">Privacy controls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rPr/>
            </w:pPr>
            <w:r w:rsidDel="00000000" w:rsidR="00000000" w:rsidRPr="00000000">
              <w:rPr>
                <w:rtl w:val="0"/>
              </w:rPr>
              <w:t xml:space="preserve">Visibility settings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rPr/>
            </w:pPr>
            <w:r w:rsidDel="00000000" w:rsidR="00000000" w:rsidRPr="00000000">
              <w:rPr>
                <w:rtl w:val="0"/>
              </w:rPr>
              <w:t xml:space="preserve">Internal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rPr/>
            </w:pPr>
            <w:r w:rsidDel="00000000" w:rsidR="00000000" w:rsidRPr="00000000">
              <w:rPr>
                <w:rtl w:val="0"/>
              </w:rPr>
              <w:t xml:space="preserve">Messaging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rPr/>
            </w:pPr>
            <w:r w:rsidDel="00000000" w:rsidR="00000000" w:rsidRPr="00000000">
              <w:rPr>
                <w:rtl w:val="0"/>
              </w:rPr>
              <w:t xml:space="preserve">1:1 messaging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rPr/>
            </w:pPr>
            <w:r w:rsidDel="00000000" w:rsidR="00000000" w:rsidRPr="00000000">
              <w:rPr>
                <w:rtl w:val="0"/>
              </w:rPr>
              <w:t xml:space="preserve">Approval-based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rPr/>
            </w:pPr>
            <w:r w:rsidDel="00000000" w:rsidR="00000000" w:rsidRPr="00000000">
              <w:rPr>
                <w:rtl w:val="0"/>
              </w:rPr>
              <w:t xml:space="preserve">Internal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rPr/>
            </w:pPr>
            <w:r w:rsidDel="00000000" w:rsidR="00000000" w:rsidRPr="00000000">
              <w:rPr>
                <w:rtl w:val="0"/>
              </w:rPr>
              <w:t xml:space="preserve">Jobs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rPr/>
            </w:pPr>
            <w:r w:rsidDel="00000000" w:rsidR="00000000" w:rsidRPr="00000000">
              <w:rPr>
                <w:rtl w:val="0"/>
              </w:rPr>
              <w:t xml:space="preserve">Job postings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Alumni → students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rPr/>
            </w:pPr>
            <w:r w:rsidDel="00000000" w:rsidR="00000000" w:rsidRPr="00000000">
              <w:rPr>
                <w:rtl w:val="0"/>
              </w:rPr>
              <w:t xml:space="preserve">Internal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rPr/>
            </w:pPr>
            <w:r w:rsidDel="00000000" w:rsidR="00000000" w:rsidRPr="00000000">
              <w:rPr>
                <w:rtl w:val="0"/>
              </w:rPr>
              <w:t xml:space="preserve">Referrals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rPr/>
            </w:pPr>
            <w:r w:rsidDel="00000000" w:rsidR="00000000" w:rsidRPr="00000000">
              <w:rPr>
                <w:rtl w:val="0"/>
              </w:rPr>
              <w:t xml:space="preserve">Referral tracking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rPr/>
            </w:pPr>
            <w:r w:rsidDel="00000000" w:rsidR="00000000" w:rsidRPr="00000000">
              <w:rPr>
                <w:rtl w:val="0"/>
              </w:rPr>
              <w:t xml:space="preserve">Admin dashboard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rPr/>
            </w:pPr>
            <w:r w:rsidDel="00000000" w:rsidR="00000000" w:rsidRPr="00000000">
              <w:rPr>
                <w:rtl w:val="0"/>
              </w:rPr>
              <w:t xml:space="preserve">Internal</w:t>
            </w:r>
          </w:p>
        </w:tc>
      </w:tr>
    </w:tbl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rtl w:val="0"/>
        </w:rPr>
        <w:br w:type="textWrapping"/>
        <w:t xml:space="preserve">Ask vendors for:</w:t>
      </w:r>
    </w:p>
    <w:p w:rsidR="00000000" w:rsidDel="00000000" w:rsidP="00000000" w:rsidRDefault="00000000" w:rsidRPr="00000000" w14:paraId="0000007F">
      <w:pPr>
        <w:numPr>
          <w:ilvl w:val="0"/>
          <w:numId w:val="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Data migration (one-time)</w:t>
      </w:r>
    </w:p>
    <w:p w:rsidR="00000000" w:rsidDel="00000000" w:rsidP="00000000" w:rsidRDefault="00000000" w:rsidRPr="00000000" w14:paraId="00000080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Data cleaning &amp; deduplication</w:t>
      </w:r>
    </w:p>
    <w:p w:rsidR="00000000" w:rsidDel="00000000" w:rsidP="00000000" w:rsidRDefault="00000000" w:rsidRPr="00000000" w14:paraId="00000081">
      <w:pPr>
        <w:numPr>
          <w:ilvl w:val="0"/>
          <w:numId w:val="1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Incremental sync (if required)</w:t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>
          <w:b w:val="1"/>
          <w:bCs w:val="1"/>
          <w:sz w:val="30"/>
          <w:szCs w:val="30"/>
        </w:rPr>
      </w:pPr>
      <w:r w:rsidDel="00000000" w:rsidR="00000000" w:rsidRPr="00000000">
        <w:rPr>
          <w:b w:val="1"/>
          <w:bCs w:val="1"/>
          <w:sz w:val="30"/>
          <w:szCs w:val="30"/>
        </w:rPr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5925821" cy="8228331"/>
            <wp:effectExtent b="0" l="0" r="0" t="0"/>
            <wp:wrapNone/>
            <wp:docPr descr="image1.jpeg" id="4" name="image1.jpg"/>
            <a:graphic>
              <a:graphicData uri="http://schemas.openxmlformats.org/drawingml/2006/picture">
                <pic:pic>
                  <pic:nvPicPr>
                    <pic:cNvPr descr="image1.jpeg" id="0" name="image1.jpg"/>
                    <pic:cNvPicPr preferRelativeResize="0"/>
                  </pic:nvPicPr>
                  <pic:blipFill>
                    <a:blip r:embed="rId6">
                      <a:alphaModFix amt="23000"/>
                    </a:blip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25821" cy="822833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bCs w:val="1"/>
          <w:sz w:val="30"/>
          <w:szCs w:val="30"/>
          <w:rtl w:val="0"/>
        </w:rPr>
        <w:t xml:space="preserve">COMMUNITY &amp; ENGAGEMENT</w:t>
      </w:r>
    </w:p>
    <w:p w:rsidR="00000000" w:rsidDel="00000000" w:rsidP="00000000" w:rsidRDefault="00000000" w:rsidRPr="00000000" w14:paraId="0000008A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69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1935"/>
        <w:gridCol w:w="2460"/>
        <w:gridCol w:w="3285"/>
        <w:gridCol w:w="2010"/>
        <w:tblGridChange w:id="0">
          <w:tblGrid>
            <w:gridCol w:w="1935"/>
            <w:gridCol w:w="2460"/>
            <w:gridCol w:w="3285"/>
            <w:gridCol w:w="2010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Module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Feature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Description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Dependency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rPr/>
            </w:pPr>
            <w:r w:rsidDel="00000000" w:rsidR="00000000" w:rsidRPr="00000000">
              <w:rPr>
                <w:rtl w:val="0"/>
              </w:rPr>
              <w:t xml:space="preserve">Feed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rPr/>
            </w:pPr>
            <w:r w:rsidDel="00000000" w:rsidR="00000000" w:rsidRPr="00000000">
              <w:rPr>
                <w:rtl w:val="0"/>
              </w:rPr>
              <w:t xml:space="preserve">Social feed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rPr/>
            </w:pPr>
            <w:r w:rsidDel="00000000" w:rsidR="00000000" w:rsidRPr="00000000">
              <w:rPr>
                <w:rtl w:val="0"/>
              </w:rPr>
              <w:t xml:space="preserve">Posts, likes, comments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rPr/>
            </w:pPr>
            <w:r w:rsidDel="00000000" w:rsidR="00000000" w:rsidRPr="00000000">
              <w:rPr>
                <w:rtl w:val="0"/>
              </w:rPr>
              <w:t xml:space="preserve">Internal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rPr/>
            </w:pPr>
            <w:r w:rsidDel="00000000" w:rsidR="00000000" w:rsidRPr="00000000">
              <w:rPr>
                <w:rtl w:val="0"/>
              </w:rPr>
              <w:t xml:space="preserve">Groups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rPr/>
            </w:pPr>
            <w:r w:rsidDel="00000000" w:rsidR="00000000" w:rsidRPr="00000000">
              <w:rPr>
                <w:rtl w:val="0"/>
              </w:rPr>
              <w:t xml:space="preserve">Interest groups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rPr/>
            </w:pPr>
            <w:r w:rsidDel="00000000" w:rsidR="00000000" w:rsidRPr="00000000">
              <w:rPr>
                <w:rtl w:val="0"/>
              </w:rPr>
              <w:t xml:space="preserve">Admin/mod roles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rPr/>
            </w:pPr>
            <w:r w:rsidDel="00000000" w:rsidR="00000000" w:rsidRPr="00000000">
              <w:rPr>
                <w:rtl w:val="0"/>
              </w:rPr>
              <w:t xml:space="preserve">Internal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rPr/>
            </w:pPr>
            <w:r w:rsidDel="00000000" w:rsidR="00000000" w:rsidRPr="00000000">
              <w:rPr>
                <w:rtl w:val="0"/>
              </w:rPr>
              <w:t xml:space="preserve">Events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rPr/>
            </w:pPr>
            <w:r w:rsidDel="00000000" w:rsidR="00000000" w:rsidRPr="00000000">
              <w:rPr>
                <w:rtl w:val="0"/>
              </w:rPr>
              <w:t xml:space="preserve">Event listing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rPr/>
            </w:pPr>
            <w:r w:rsidDel="00000000" w:rsidR="00000000" w:rsidRPr="00000000">
              <w:rPr>
                <w:rtl w:val="0"/>
              </w:rPr>
              <w:t xml:space="preserve">RSVP system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rPr/>
            </w:pPr>
            <w:r w:rsidDel="00000000" w:rsidR="00000000" w:rsidRPr="00000000">
              <w:rPr>
                <w:rtl w:val="0"/>
              </w:rPr>
              <w:t xml:space="preserve">Internal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rPr/>
            </w:pPr>
            <w:r w:rsidDel="00000000" w:rsidR="00000000" w:rsidRPr="00000000">
              <w:rPr>
                <w:rtl w:val="0"/>
              </w:rPr>
              <w:t xml:space="preserve">Chapters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rPr/>
            </w:pPr>
            <w:r w:rsidDel="00000000" w:rsidR="00000000" w:rsidRPr="00000000">
              <w:rPr>
                <w:rtl w:val="0"/>
              </w:rPr>
              <w:t xml:space="preserve">Alumni chapters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rPr/>
            </w:pPr>
            <w:r w:rsidDel="00000000" w:rsidR="00000000" w:rsidRPr="00000000">
              <w:rPr>
                <w:rtl w:val="0"/>
              </w:rPr>
              <w:t xml:space="preserve">Geo-based grouping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rPr/>
            </w:pPr>
            <w:r w:rsidDel="00000000" w:rsidR="00000000" w:rsidRPr="00000000">
              <w:rPr>
                <w:rtl w:val="0"/>
              </w:rPr>
              <w:t xml:space="preserve">Internal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rPr/>
            </w:pPr>
            <w:r w:rsidDel="00000000" w:rsidR="00000000" w:rsidRPr="00000000">
              <w:rPr>
                <w:rtl w:val="0"/>
              </w:rPr>
              <w:t xml:space="preserve">Marketplace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rPr/>
            </w:pPr>
            <w:r w:rsidDel="00000000" w:rsidR="00000000" w:rsidRPr="00000000">
              <w:rPr>
                <w:rtl w:val="0"/>
              </w:rPr>
              <w:t xml:space="preserve">Deals &amp; offers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rPr/>
            </w:pPr>
            <w:r w:rsidDel="00000000" w:rsidR="00000000" w:rsidRPr="00000000">
              <w:rPr>
                <w:rtl w:val="0"/>
              </w:rPr>
              <w:t xml:space="preserve">Coupons/links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rPr/>
            </w:pPr>
            <w:r w:rsidDel="00000000" w:rsidR="00000000" w:rsidRPr="00000000">
              <w:rPr>
                <w:rtl w:val="0"/>
              </w:rPr>
              <w:t xml:space="preserve">External</w:t>
            </w:r>
          </w:p>
        </w:tc>
      </w:tr>
    </w:tbl>
    <w:p w:rsidR="00000000" w:rsidDel="00000000" w:rsidP="00000000" w:rsidRDefault="00000000" w:rsidRPr="00000000" w14:paraId="000000A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>
          <w:b w:val="1"/>
          <w:bCs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>
          <w:b w:val="1"/>
          <w:bCs w:val="1"/>
          <w:sz w:val="30"/>
          <w:szCs w:val="30"/>
        </w:rPr>
      </w:pPr>
      <w:r w:rsidDel="00000000" w:rsidR="00000000" w:rsidRPr="00000000">
        <w:rPr>
          <w:b w:val="1"/>
          <w:bCs w:val="1"/>
          <w:sz w:val="30"/>
          <w:szCs w:val="30"/>
          <w:rtl w:val="0"/>
        </w:rPr>
        <w:t xml:space="preserve">JOBS &amp; MENTORSHIP</w:t>
      </w:r>
    </w:p>
    <w:p w:rsidR="00000000" w:rsidDel="00000000" w:rsidP="00000000" w:rsidRDefault="00000000" w:rsidRPr="00000000" w14:paraId="000000A6">
      <w:pPr>
        <w:rPr/>
      </w:pPr>
      <w:r w:rsidDel="00000000" w:rsidR="00000000" w:rsidRPr="00000000">
        <w:rPr>
          <w:rtl w:val="0"/>
        </w:rPr>
      </w:r>
    </w:p>
    <w:tbl>
      <w:tblPr>
        <w:tblStyle w:val="Table6"/>
        <w:tblW w:w="969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1935"/>
        <w:gridCol w:w="2745"/>
        <w:gridCol w:w="2865"/>
        <w:gridCol w:w="2145"/>
        <w:tblGridChange w:id="0">
          <w:tblGrid>
            <w:gridCol w:w="1935"/>
            <w:gridCol w:w="2745"/>
            <w:gridCol w:w="2865"/>
            <w:gridCol w:w="2145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Module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Feature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Description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Dependency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rPr/>
            </w:pPr>
            <w:r w:rsidDel="00000000" w:rsidR="00000000" w:rsidRPr="00000000">
              <w:rPr>
                <w:rtl w:val="0"/>
              </w:rPr>
              <w:t xml:space="preserve">Jobs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rPr/>
            </w:pPr>
            <w:r w:rsidDel="00000000" w:rsidR="00000000" w:rsidRPr="00000000">
              <w:rPr>
                <w:rtl w:val="0"/>
              </w:rPr>
              <w:t xml:space="preserve">Job board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rPr/>
            </w:pPr>
            <w:r w:rsidDel="00000000" w:rsidR="00000000" w:rsidRPr="00000000">
              <w:rPr>
                <w:rtl w:val="0"/>
              </w:rPr>
              <w:t xml:space="preserve">Listings + apply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rPr/>
            </w:pPr>
            <w:r w:rsidDel="00000000" w:rsidR="00000000" w:rsidRPr="00000000">
              <w:rPr>
                <w:rtl w:val="0"/>
              </w:rPr>
              <w:t xml:space="preserve">Internal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rPr/>
            </w:pPr>
            <w:r w:rsidDel="00000000" w:rsidR="00000000" w:rsidRPr="00000000">
              <w:rPr>
                <w:rtl w:val="0"/>
              </w:rPr>
              <w:t xml:space="preserve">Referrals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rPr/>
            </w:pPr>
            <w:r w:rsidDel="00000000" w:rsidR="00000000" w:rsidRPr="00000000">
              <w:rPr>
                <w:rtl w:val="0"/>
              </w:rPr>
              <w:t xml:space="preserve">Referral engine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rPr/>
            </w:pPr>
            <w:r w:rsidDel="00000000" w:rsidR="00000000" w:rsidRPr="00000000">
              <w:rPr>
                <w:rtl w:val="0"/>
              </w:rPr>
              <w:t xml:space="preserve">Track conversions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rPr/>
            </w:pPr>
            <w:r w:rsidDel="00000000" w:rsidR="00000000" w:rsidRPr="00000000">
              <w:rPr>
                <w:rtl w:val="0"/>
              </w:rPr>
              <w:t xml:space="preserve">Internal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rPr/>
            </w:pPr>
            <w:r w:rsidDel="00000000" w:rsidR="00000000" w:rsidRPr="00000000">
              <w:rPr>
                <w:rtl w:val="0"/>
              </w:rPr>
              <w:t xml:space="preserve">Mentorship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rPr/>
            </w:pPr>
            <w:r w:rsidDel="00000000" w:rsidR="00000000" w:rsidRPr="00000000">
              <w:rPr>
                <w:rtl w:val="0"/>
              </w:rPr>
              <w:t xml:space="preserve">Mentor matching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rPr/>
            </w:pPr>
            <w:r w:rsidDel="00000000" w:rsidR="00000000" w:rsidRPr="00000000">
              <w:rPr>
                <w:rtl w:val="0"/>
              </w:rPr>
              <w:t xml:space="preserve">Algorithm-based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rPr/>
            </w:pPr>
            <w:r w:rsidDel="00000000" w:rsidR="00000000" w:rsidRPr="00000000">
              <w:rPr>
                <w:rtl w:val="0"/>
              </w:rPr>
              <w:t xml:space="preserve">AI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rPr/>
            </w:pPr>
            <w:r w:rsidDel="00000000" w:rsidR="00000000" w:rsidRPr="00000000">
              <w:rPr>
                <w:rtl w:val="0"/>
              </w:rPr>
              <w:t xml:space="preserve">Dashboard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rPr/>
            </w:pPr>
            <w:r w:rsidDel="00000000" w:rsidR="00000000" w:rsidRPr="00000000">
              <w:rPr>
                <w:rtl w:val="0"/>
              </w:rPr>
              <w:t xml:space="preserve">Admin tracking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rPr/>
            </w:pPr>
            <w:r w:rsidDel="00000000" w:rsidR="00000000" w:rsidRPr="00000000">
              <w:rPr>
                <w:rtl w:val="0"/>
              </w:rPr>
              <w:t xml:space="preserve">Analytics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rPr/>
            </w:pPr>
            <w:r w:rsidDel="00000000" w:rsidR="00000000" w:rsidRPr="00000000">
              <w:rPr>
                <w:rtl w:val="0"/>
              </w:rPr>
              <w:t xml:space="preserve">Internal</w:t>
            </w:r>
          </w:p>
        </w:tc>
      </w:tr>
    </w:tbl>
    <w:p w:rsidR="00000000" w:rsidDel="00000000" w:rsidP="00000000" w:rsidRDefault="00000000" w:rsidRPr="00000000" w14:paraId="000000B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rPr>
          <w:b w:val="1"/>
          <w:bCs w:val="1"/>
          <w:sz w:val="30"/>
          <w:szCs w:val="30"/>
        </w:rPr>
      </w:pPr>
      <w:r w:rsidDel="00000000" w:rsidR="00000000" w:rsidRPr="00000000">
        <w:rPr>
          <w:b w:val="1"/>
          <w:bCs w:val="1"/>
          <w:sz w:val="30"/>
          <w:szCs w:val="30"/>
          <w:rtl w:val="0"/>
        </w:rPr>
        <w:t xml:space="preserve">CAMPUS OPERATIONS</w:t>
      </w:r>
    </w:p>
    <w:p w:rsidR="00000000" w:rsidDel="00000000" w:rsidP="00000000" w:rsidRDefault="00000000" w:rsidRPr="00000000" w14:paraId="000000C0">
      <w:pPr>
        <w:rPr/>
      </w:pPr>
      <w:r w:rsidDel="00000000" w:rsidR="00000000" w:rsidRPr="00000000">
        <w:rPr>
          <w:rtl w:val="0"/>
        </w:rPr>
      </w:r>
    </w:p>
    <w:tbl>
      <w:tblPr>
        <w:tblStyle w:val="Table7"/>
        <w:tblW w:w="969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2340"/>
        <w:gridCol w:w="2835"/>
        <w:gridCol w:w="2625"/>
        <w:gridCol w:w="1890"/>
        <w:tblGridChange w:id="0">
          <w:tblGrid>
            <w:gridCol w:w="2340"/>
            <w:gridCol w:w="2835"/>
            <w:gridCol w:w="2625"/>
            <w:gridCol w:w="1890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Module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Feature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Description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Dependency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rPr/>
            </w:pPr>
            <w:r w:rsidDel="00000000" w:rsidR="00000000" w:rsidRPr="00000000">
              <w:rPr>
                <w:rtl w:val="0"/>
              </w:rPr>
              <w:t xml:space="preserve">Gate Pass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rPr/>
            </w:pPr>
            <w:r w:rsidDel="00000000" w:rsidR="00000000" w:rsidRPr="00000000">
              <w:rPr>
                <w:rtl w:val="0"/>
              </w:rPr>
              <w:t xml:space="preserve">Digital pass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rPr/>
            </w:pPr>
            <w:r w:rsidDel="00000000" w:rsidR="00000000" w:rsidRPr="00000000">
              <w:rPr>
                <w:rtl w:val="0"/>
              </w:rPr>
              <w:t xml:space="preserve">QR-based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rPr/>
            </w:pPr>
            <w:r w:rsidDel="00000000" w:rsidR="00000000" w:rsidRPr="00000000">
              <w:rPr>
                <w:rtl w:val="0"/>
              </w:rPr>
              <w:t xml:space="preserve">Internal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rPr/>
            </w:pPr>
            <w:r w:rsidDel="00000000" w:rsidR="00000000" w:rsidRPr="00000000">
              <w:rPr>
                <w:rtl w:val="0"/>
              </w:rPr>
              <w:t xml:space="preserve">Booking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rPr/>
            </w:pPr>
            <w:r w:rsidDel="00000000" w:rsidR="00000000" w:rsidRPr="00000000">
              <w:rPr>
                <w:rtl w:val="0"/>
              </w:rPr>
              <w:t xml:space="preserve">Guest house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rPr/>
            </w:pPr>
            <w:r w:rsidDel="00000000" w:rsidR="00000000" w:rsidRPr="00000000">
              <w:rPr>
                <w:rtl w:val="0"/>
              </w:rPr>
              <w:t xml:space="preserve">Availability engine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rPr/>
            </w:pPr>
            <w:r w:rsidDel="00000000" w:rsidR="00000000" w:rsidRPr="00000000">
              <w:rPr>
                <w:rtl w:val="0"/>
              </w:rPr>
              <w:t xml:space="preserve">Internal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rPr/>
            </w:pPr>
            <w:r w:rsidDel="00000000" w:rsidR="00000000" w:rsidRPr="00000000">
              <w:rPr>
                <w:rtl w:val="0"/>
              </w:rPr>
              <w:t xml:space="preserve">Faculty Booking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rPr/>
            </w:pPr>
            <w:r w:rsidDel="00000000" w:rsidR="00000000" w:rsidRPr="00000000">
              <w:rPr>
                <w:rtl w:val="0"/>
              </w:rPr>
              <w:t xml:space="preserve">Appointment system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rPr/>
            </w:pPr>
            <w:r w:rsidDel="00000000" w:rsidR="00000000" w:rsidRPr="00000000">
              <w:rPr>
                <w:rtl w:val="0"/>
              </w:rPr>
              <w:t xml:space="preserve">Calendar sync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rPr/>
            </w:pPr>
            <w:r w:rsidDel="00000000" w:rsidR="00000000" w:rsidRPr="00000000">
              <w:rPr>
                <w:rtl w:val="0"/>
              </w:rPr>
              <w:t xml:space="preserve">Internal</w:t>
            </w:r>
          </w:p>
        </w:tc>
      </w:tr>
    </w:tbl>
    <w:p w:rsidR="00000000" w:rsidDel="00000000" w:rsidP="00000000" w:rsidRDefault="00000000" w:rsidRPr="00000000" w14:paraId="000000D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rPr/>
      </w:pPr>
      <w:r w:rsidDel="00000000" w:rsidR="00000000" w:rsidRPr="00000000">
        <w:rPr>
          <w:b w:val="1"/>
          <w:bCs w:val="1"/>
          <w:sz w:val="30"/>
          <w:szCs w:val="30"/>
        </w:rPr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5925821" cy="8228331"/>
            <wp:effectExtent b="0" l="0" r="0" t="0"/>
            <wp:wrapNone/>
            <wp:docPr descr="image1.jpeg" id="1" name="image1.jpg"/>
            <a:graphic>
              <a:graphicData uri="http://schemas.openxmlformats.org/drawingml/2006/picture">
                <pic:pic>
                  <pic:nvPicPr>
                    <pic:cNvPr descr="image1.jpeg" id="0" name="image1.jpg"/>
                    <pic:cNvPicPr preferRelativeResize="0"/>
                  </pic:nvPicPr>
                  <pic:blipFill>
                    <a:blip r:embed="rId6">
                      <a:alphaModFix amt="23000"/>
                    </a:blip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25821" cy="822833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bCs w:val="1"/>
          <w:sz w:val="30"/>
          <w:szCs w:val="30"/>
          <w:rtl w:val="0"/>
        </w:rPr>
        <w:t xml:space="preserve">ADMIN PANEL (CRITICAL FOR COST CLARITY)</w:t>
      </w:r>
      <w:r w:rsidDel="00000000" w:rsidR="00000000" w:rsidRPr="00000000">
        <w:rPr>
          <w:rtl w:val="0"/>
        </w:rPr>
        <w:br w:type="textWrapping"/>
      </w:r>
    </w:p>
    <w:tbl>
      <w:tblPr>
        <w:tblStyle w:val="Table8"/>
        <w:tblW w:w="972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2415"/>
        <w:gridCol w:w="2520"/>
        <w:gridCol w:w="2745"/>
        <w:gridCol w:w="2040"/>
        <w:tblGridChange w:id="0">
          <w:tblGrid>
            <w:gridCol w:w="2415"/>
            <w:gridCol w:w="2520"/>
            <w:gridCol w:w="2745"/>
            <w:gridCol w:w="2040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Module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Feature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8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Description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Dependency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A">
            <w:pPr>
              <w:rPr/>
            </w:pPr>
            <w:r w:rsidDel="00000000" w:rsidR="00000000" w:rsidRPr="00000000">
              <w:rPr>
                <w:rtl w:val="0"/>
              </w:rPr>
              <w:t xml:space="preserve">Dashboard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B">
            <w:pPr>
              <w:rPr/>
            </w:pPr>
            <w:r w:rsidDel="00000000" w:rsidR="00000000" w:rsidRPr="00000000">
              <w:rPr>
                <w:rtl w:val="0"/>
              </w:rPr>
              <w:t xml:space="preserve">Admin overview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C">
            <w:pPr>
              <w:rPr/>
            </w:pPr>
            <w:r w:rsidDel="00000000" w:rsidR="00000000" w:rsidRPr="00000000">
              <w:rPr>
                <w:rtl w:val="0"/>
              </w:rPr>
              <w:t xml:space="preserve">Metrics &amp; logs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rPr/>
            </w:pPr>
            <w:r w:rsidDel="00000000" w:rsidR="00000000" w:rsidRPr="00000000">
              <w:rPr>
                <w:rtl w:val="0"/>
              </w:rPr>
              <w:t xml:space="preserve">Internal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rPr/>
            </w:pPr>
            <w:r w:rsidDel="00000000" w:rsidR="00000000" w:rsidRPr="00000000">
              <w:rPr>
                <w:rtl w:val="0"/>
              </w:rPr>
              <w:t xml:space="preserve">Moderation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F">
            <w:pPr>
              <w:rPr/>
            </w:pPr>
            <w:r w:rsidDel="00000000" w:rsidR="00000000" w:rsidRPr="00000000">
              <w:rPr>
                <w:rtl w:val="0"/>
              </w:rPr>
              <w:t xml:space="preserve">Content control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0">
            <w:pPr>
              <w:rPr/>
            </w:pPr>
            <w:r w:rsidDel="00000000" w:rsidR="00000000" w:rsidRPr="00000000">
              <w:rPr>
                <w:rtl w:val="0"/>
              </w:rPr>
              <w:t xml:space="preserve">Reports, flags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1">
            <w:pPr>
              <w:rPr/>
            </w:pPr>
            <w:r w:rsidDel="00000000" w:rsidR="00000000" w:rsidRPr="00000000">
              <w:rPr>
                <w:rtl w:val="0"/>
              </w:rPr>
              <w:t xml:space="preserve">Internal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2">
            <w:pPr>
              <w:rPr/>
            </w:pPr>
            <w:r w:rsidDel="00000000" w:rsidR="00000000" w:rsidRPr="00000000">
              <w:rPr>
                <w:rtl w:val="0"/>
              </w:rPr>
              <w:t xml:space="preserve">User Control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3">
            <w:pPr>
              <w:rPr/>
            </w:pPr>
            <w:r w:rsidDel="00000000" w:rsidR="00000000" w:rsidRPr="00000000">
              <w:rPr>
                <w:rtl w:val="0"/>
              </w:rPr>
              <w:t xml:space="preserve">Verification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4">
            <w:pPr>
              <w:rPr/>
            </w:pPr>
            <w:r w:rsidDel="00000000" w:rsidR="00000000" w:rsidRPr="00000000">
              <w:rPr>
                <w:rtl w:val="0"/>
              </w:rPr>
              <w:t xml:space="preserve">Approvals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5">
            <w:pPr>
              <w:rPr/>
            </w:pPr>
            <w:r w:rsidDel="00000000" w:rsidR="00000000" w:rsidRPr="00000000">
              <w:rPr>
                <w:rtl w:val="0"/>
              </w:rPr>
              <w:t xml:space="preserve">Internal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6">
            <w:pPr>
              <w:rPr/>
            </w:pPr>
            <w:r w:rsidDel="00000000" w:rsidR="00000000" w:rsidRPr="00000000">
              <w:rPr>
                <w:rtl w:val="0"/>
              </w:rPr>
              <w:t xml:space="preserve">Communication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7">
            <w:pPr>
              <w:rPr/>
            </w:pPr>
            <w:r w:rsidDel="00000000" w:rsidR="00000000" w:rsidRPr="00000000">
              <w:rPr>
                <w:rtl w:val="0"/>
              </w:rPr>
              <w:t xml:space="preserve">Bulk messaging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8">
            <w:pPr>
              <w:rPr/>
            </w:pPr>
            <w:r w:rsidDel="00000000" w:rsidR="00000000" w:rsidRPr="00000000">
              <w:rPr>
                <w:rtl w:val="0"/>
              </w:rPr>
              <w:t xml:space="preserve">Email/push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9">
            <w:pPr>
              <w:rPr/>
            </w:pPr>
            <w:r w:rsidDel="00000000" w:rsidR="00000000" w:rsidRPr="00000000">
              <w:rPr>
                <w:rtl w:val="0"/>
              </w:rPr>
              <w:t xml:space="preserve">Internal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A">
            <w:pPr>
              <w:rPr/>
            </w:pPr>
            <w:r w:rsidDel="00000000" w:rsidR="00000000" w:rsidRPr="00000000">
              <w:rPr>
                <w:rtl w:val="0"/>
              </w:rPr>
              <w:t xml:space="preserve">Reports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B">
            <w:pPr>
              <w:rPr/>
            </w:pPr>
            <w:r w:rsidDel="00000000" w:rsidR="00000000" w:rsidRPr="00000000">
              <w:rPr>
                <w:rtl w:val="0"/>
              </w:rPr>
              <w:t xml:space="preserve">Analytics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C">
            <w:pPr>
              <w:rPr/>
            </w:pPr>
            <w:r w:rsidDel="00000000" w:rsidR="00000000" w:rsidRPr="00000000">
              <w:rPr>
                <w:rtl w:val="0"/>
              </w:rPr>
              <w:t xml:space="preserve">Exportable reports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D">
            <w:pPr>
              <w:rPr/>
            </w:pPr>
            <w:r w:rsidDel="00000000" w:rsidR="00000000" w:rsidRPr="00000000">
              <w:rPr>
                <w:rtl w:val="0"/>
              </w:rPr>
              <w:t xml:space="preserve">Internal</w:t>
            </w:r>
          </w:p>
        </w:tc>
      </w:tr>
    </w:tbl>
    <w:p w:rsidR="00000000" w:rsidDel="00000000" w:rsidP="00000000" w:rsidRDefault="00000000" w:rsidRPr="00000000" w14:paraId="000000E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rPr>
          <w:b w:val="1"/>
          <w:bCs w:val="1"/>
          <w:sz w:val="30"/>
          <w:szCs w:val="30"/>
        </w:rPr>
      </w:pPr>
      <w:r w:rsidDel="00000000" w:rsidR="00000000" w:rsidRPr="00000000">
        <w:rPr>
          <w:b w:val="1"/>
          <w:bCs w:val="1"/>
          <w:sz w:val="30"/>
          <w:szCs w:val="30"/>
          <w:rtl w:val="0"/>
        </w:rPr>
        <w:t xml:space="preserve">INTEGRATIONS (MANDATORY COST BREAKDOWN)</w:t>
      </w:r>
    </w:p>
    <w:p w:rsidR="00000000" w:rsidDel="00000000" w:rsidP="00000000" w:rsidRDefault="00000000" w:rsidRPr="00000000" w14:paraId="000000F1">
      <w:pPr>
        <w:rPr/>
      </w:pPr>
      <w:r w:rsidDel="00000000" w:rsidR="00000000" w:rsidRPr="00000000">
        <w:rPr>
          <w:rtl w:val="0"/>
        </w:rPr>
      </w:r>
    </w:p>
    <w:tbl>
      <w:tblPr>
        <w:tblStyle w:val="Table9"/>
        <w:tblW w:w="969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3030"/>
        <w:gridCol w:w="2580"/>
        <w:gridCol w:w="4080"/>
        <w:tblGridChange w:id="0">
          <w:tblGrid>
            <w:gridCol w:w="3030"/>
            <w:gridCol w:w="2580"/>
            <w:gridCol w:w="4080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2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Integration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3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Type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4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Notes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5">
            <w:pPr>
              <w:rPr/>
            </w:pPr>
            <w:r w:rsidDel="00000000" w:rsidR="00000000" w:rsidRPr="00000000">
              <w:rPr>
                <w:rtl w:val="0"/>
              </w:rPr>
              <w:t xml:space="preserve">AlmaConnect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6">
            <w:pPr>
              <w:rPr/>
            </w:pPr>
            <w:r w:rsidDel="00000000" w:rsidR="00000000" w:rsidRPr="00000000">
              <w:rPr>
                <w:rtl w:val="0"/>
              </w:rPr>
              <w:t xml:space="preserve">Data Migration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7">
            <w:pPr>
              <w:rPr/>
            </w:pPr>
            <w:r w:rsidDel="00000000" w:rsidR="00000000" w:rsidRPr="00000000">
              <w:rPr>
                <w:rtl w:val="0"/>
              </w:rPr>
              <w:t xml:space="preserve">One-time + optional sync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8">
            <w:pPr>
              <w:rPr/>
            </w:pPr>
            <w:r w:rsidDel="00000000" w:rsidR="00000000" w:rsidRPr="00000000">
              <w:rPr>
                <w:rtl w:val="0"/>
              </w:rPr>
              <w:t xml:space="preserve">ERP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9">
            <w:pPr>
              <w:rPr/>
            </w:pPr>
            <w:r w:rsidDel="00000000" w:rsidR="00000000" w:rsidRPr="00000000">
              <w:rPr>
                <w:rtl w:val="0"/>
              </w:rPr>
              <w:t xml:space="preserve">API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A">
            <w:pPr>
              <w:rPr/>
            </w:pPr>
            <w:r w:rsidDel="00000000" w:rsidR="00000000" w:rsidRPr="00000000">
              <w:rPr>
                <w:rtl w:val="0"/>
              </w:rPr>
              <w:t xml:space="preserve">Fees + parent data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B">
            <w:pPr>
              <w:rPr/>
            </w:pPr>
            <w:r w:rsidDel="00000000" w:rsidR="00000000" w:rsidRPr="00000000">
              <w:rPr>
                <w:rtl w:val="0"/>
              </w:rPr>
              <w:t xml:space="preserve">Academic System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C">
            <w:pPr>
              <w:rPr/>
            </w:pPr>
            <w:r w:rsidDel="00000000" w:rsidR="00000000" w:rsidRPr="00000000">
              <w:rPr>
                <w:rtl w:val="0"/>
              </w:rPr>
              <w:t xml:space="preserve">API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D">
            <w:pPr>
              <w:rPr/>
            </w:pPr>
            <w:r w:rsidDel="00000000" w:rsidR="00000000" w:rsidRPr="00000000">
              <w:rPr>
                <w:rtl w:val="0"/>
              </w:rPr>
              <w:t xml:space="preserve">Courses + assignments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E">
            <w:pPr>
              <w:rPr/>
            </w:pPr>
            <w:r w:rsidDel="00000000" w:rsidR="00000000" w:rsidRPr="00000000">
              <w:rPr>
                <w:rtl w:val="0"/>
              </w:rPr>
              <w:t xml:space="preserve">Payment Gateway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F">
            <w:pPr>
              <w:rPr/>
            </w:pPr>
            <w:r w:rsidDel="00000000" w:rsidR="00000000" w:rsidRPr="00000000">
              <w:rPr>
                <w:rtl w:val="0"/>
              </w:rPr>
              <w:t xml:space="preserve">API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0">
            <w:pPr>
              <w:rPr/>
            </w:pPr>
            <w:r w:rsidDel="00000000" w:rsidR="00000000" w:rsidRPr="00000000">
              <w:rPr>
                <w:rtl w:val="0"/>
              </w:rPr>
              <w:t xml:space="preserve">Razorpay/Stripe etc.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1">
            <w:pPr>
              <w:rPr/>
            </w:pPr>
            <w:r w:rsidDel="00000000" w:rsidR="00000000" w:rsidRPr="00000000">
              <w:rPr>
                <w:rtl w:val="0"/>
              </w:rPr>
              <w:t xml:space="preserve">WhatsApp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2">
            <w:pPr>
              <w:rPr/>
            </w:pPr>
            <w:r w:rsidDel="00000000" w:rsidR="00000000" w:rsidRPr="00000000">
              <w:rPr>
                <w:rtl w:val="0"/>
              </w:rPr>
              <w:t xml:space="preserve">API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3">
            <w:pPr>
              <w:rPr/>
            </w:pPr>
            <w:r w:rsidDel="00000000" w:rsidR="00000000" w:rsidRPr="00000000">
              <w:rPr>
                <w:rtl w:val="0"/>
              </w:rPr>
              <w:t xml:space="preserve">Notifications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4">
            <w:pPr>
              <w:rPr/>
            </w:pPr>
            <w:r w:rsidDel="00000000" w:rsidR="00000000" w:rsidRPr="00000000">
              <w:rPr>
                <w:rtl w:val="0"/>
              </w:rPr>
              <w:t xml:space="preserve">Email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5">
            <w:pPr>
              <w:rPr/>
            </w:pPr>
            <w:r w:rsidDel="00000000" w:rsidR="00000000" w:rsidRPr="00000000">
              <w:rPr>
                <w:rtl w:val="0"/>
              </w:rPr>
              <w:t xml:space="preserve">API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6">
            <w:pPr>
              <w:rPr/>
            </w:pPr>
            <w:r w:rsidDel="00000000" w:rsidR="00000000" w:rsidRPr="00000000">
              <w:rPr>
                <w:rtl w:val="0"/>
              </w:rPr>
              <w:t xml:space="preserve">SMTP/3rd party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7">
            <w:pPr>
              <w:rPr/>
            </w:pPr>
            <w:r w:rsidDel="00000000" w:rsidR="00000000" w:rsidRPr="00000000">
              <w:rPr>
                <w:rtl w:val="0"/>
              </w:rPr>
              <w:t xml:space="preserve">Chat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8">
            <w:pPr>
              <w:rPr/>
            </w:pPr>
            <w:r w:rsidDel="00000000" w:rsidR="00000000" w:rsidRPr="00000000">
              <w:rPr>
                <w:rtl w:val="0"/>
              </w:rPr>
              <w:t xml:space="preserve">Infra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9">
            <w:pPr>
              <w:rPr/>
            </w:pPr>
            <w:r w:rsidDel="00000000" w:rsidR="00000000" w:rsidRPr="00000000">
              <w:rPr>
                <w:rtl w:val="0"/>
              </w:rPr>
              <w:t xml:space="preserve">Firebase / custom</w:t>
            </w:r>
          </w:p>
        </w:tc>
      </w:tr>
    </w:tbl>
    <w:p w:rsidR="00000000" w:rsidDel="00000000" w:rsidP="00000000" w:rsidRDefault="00000000" w:rsidRPr="00000000" w14:paraId="0000010A">
      <w:pPr>
        <w:rPr/>
      </w:pPr>
      <w:r w:rsidDel="00000000" w:rsidR="00000000" w:rsidRPr="00000000">
        <w:rPr>
          <w:rtl w:val="0"/>
        </w:rPr>
        <w:br w:type="textWrapping"/>
        <w:t xml:space="preserve">Setup cost  and Per API cost </w:t>
      </w:r>
    </w:p>
    <w:p w:rsidR="00000000" w:rsidDel="00000000" w:rsidP="00000000" w:rsidRDefault="00000000" w:rsidRPr="00000000" w14:paraId="000001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rPr/>
      </w:pPr>
      <w:r w:rsidDel="00000000" w:rsidR="00000000" w:rsidRPr="00000000">
        <w:rPr>
          <w:b w:val="1"/>
          <w:bCs w:val="1"/>
          <w:sz w:val="30"/>
          <w:szCs w:val="30"/>
        </w:rPr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5925821" cy="8228331"/>
            <wp:effectExtent b="0" l="0" r="0" t="0"/>
            <wp:wrapNone/>
            <wp:docPr descr="image1.jpeg" id="3" name="image1.jpg"/>
            <a:graphic>
              <a:graphicData uri="http://schemas.openxmlformats.org/drawingml/2006/picture">
                <pic:pic>
                  <pic:nvPicPr>
                    <pic:cNvPr descr="image1.jpeg" id="0" name="image1.jpg"/>
                    <pic:cNvPicPr preferRelativeResize="0"/>
                  </pic:nvPicPr>
                  <pic:blipFill>
                    <a:blip r:embed="rId6">
                      <a:alphaModFix amt="23000"/>
                    </a:blip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25821" cy="822833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bCs w:val="1"/>
          <w:sz w:val="30"/>
          <w:szCs w:val="30"/>
          <w:rtl w:val="0"/>
        </w:rPr>
        <w:t xml:space="preserve">DELIVERY &amp; SUPPORT</w:t>
      </w:r>
      <w:r w:rsidDel="00000000" w:rsidR="00000000" w:rsidRPr="00000000">
        <w:rPr>
          <w:rtl w:val="0"/>
        </w:rPr>
        <w:br w:type="textWrapping"/>
        <w:br w:type="textWrapping"/>
      </w:r>
    </w:p>
    <w:tbl>
      <w:tblPr>
        <w:tblStyle w:val="Table10"/>
        <w:tblW w:w="969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3165"/>
        <w:gridCol w:w="3495"/>
        <w:gridCol w:w="3030"/>
        <w:tblGridChange w:id="0">
          <w:tblGrid>
            <w:gridCol w:w="3165"/>
            <w:gridCol w:w="3495"/>
            <w:gridCol w:w="3030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5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Module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6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Feature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7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Description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8">
            <w:pPr>
              <w:rPr/>
            </w:pPr>
            <w:r w:rsidDel="00000000" w:rsidR="00000000" w:rsidRPr="00000000">
              <w:rPr>
                <w:rtl w:val="0"/>
              </w:rPr>
              <w:t xml:space="preserve">Deployment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9">
            <w:pPr>
              <w:rPr/>
            </w:pPr>
            <w:r w:rsidDel="00000000" w:rsidR="00000000" w:rsidRPr="00000000">
              <w:rPr>
                <w:rtl w:val="0"/>
              </w:rPr>
              <w:t xml:space="preserve">App store release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A">
            <w:pPr>
              <w:rPr/>
            </w:pPr>
            <w:r w:rsidDel="00000000" w:rsidR="00000000" w:rsidRPr="00000000">
              <w:rPr>
                <w:rtl w:val="0"/>
              </w:rPr>
              <w:t xml:space="preserve">iOS + Android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B">
            <w:pPr>
              <w:rPr/>
            </w:pPr>
            <w:r w:rsidDel="00000000" w:rsidR="00000000" w:rsidRPr="00000000">
              <w:rPr>
                <w:rtl w:val="0"/>
              </w:rPr>
              <w:t xml:space="preserve">Documentation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C">
            <w:pPr>
              <w:rPr/>
            </w:pPr>
            <w:r w:rsidDel="00000000" w:rsidR="00000000" w:rsidRPr="00000000">
              <w:rPr>
                <w:rtl w:val="0"/>
              </w:rPr>
              <w:t xml:space="preserve">Tech docs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D">
            <w:pPr>
              <w:rPr/>
            </w:pPr>
            <w:r w:rsidDel="00000000" w:rsidR="00000000" w:rsidRPr="00000000">
              <w:rPr>
                <w:rtl w:val="0"/>
              </w:rPr>
              <w:t xml:space="preserve">APIs, DB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E">
            <w:pPr>
              <w:rPr/>
            </w:pPr>
            <w:r w:rsidDel="00000000" w:rsidR="00000000" w:rsidRPr="00000000">
              <w:rPr>
                <w:rtl w:val="0"/>
              </w:rPr>
              <w:t xml:space="preserve">Training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F">
            <w:pPr>
              <w:rPr/>
            </w:pPr>
            <w:r w:rsidDel="00000000" w:rsidR="00000000" w:rsidRPr="00000000">
              <w:rPr>
                <w:rtl w:val="0"/>
              </w:rPr>
              <w:t xml:space="preserve">Admin training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0">
            <w:pPr>
              <w:rPr/>
            </w:pPr>
            <w:r w:rsidDel="00000000" w:rsidR="00000000" w:rsidRPr="00000000">
              <w:rPr>
                <w:rtl w:val="0"/>
              </w:rPr>
              <w:t xml:space="preserve">Internal teams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1">
            <w:pPr>
              <w:rPr/>
            </w:pPr>
            <w:r w:rsidDel="00000000" w:rsidR="00000000" w:rsidRPr="00000000">
              <w:rPr>
                <w:rtl w:val="0"/>
              </w:rPr>
              <w:t xml:space="preserve">Support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2">
            <w:pPr>
              <w:rPr/>
            </w:pPr>
            <w:r w:rsidDel="00000000" w:rsidR="00000000" w:rsidRPr="00000000">
              <w:rPr>
                <w:rtl w:val="0"/>
              </w:rPr>
              <w:t xml:space="preserve">SLA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3">
            <w:pPr>
              <w:rPr/>
            </w:pPr>
            <w:r w:rsidDel="00000000" w:rsidR="00000000" w:rsidRPr="00000000">
              <w:rPr>
                <w:rtl w:val="0"/>
              </w:rPr>
              <w:t xml:space="preserve">Response time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4">
            <w:pPr>
              <w:rPr/>
            </w:pPr>
            <w:r w:rsidDel="00000000" w:rsidR="00000000" w:rsidRPr="00000000">
              <w:rPr>
                <w:rtl w:val="0"/>
              </w:rPr>
              <w:t xml:space="preserve">Maintenance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5">
            <w:pPr>
              <w:rPr/>
            </w:pPr>
            <w:r w:rsidDel="00000000" w:rsidR="00000000" w:rsidRPr="00000000">
              <w:rPr>
                <w:rtl w:val="0"/>
              </w:rPr>
              <w:t xml:space="preserve">AMC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6">
            <w:pPr>
              <w:rPr/>
            </w:pPr>
            <w:r w:rsidDel="00000000" w:rsidR="00000000" w:rsidRPr="00000000">
              <w:rPr>
                <w:rtl w:val="0"/>
              </w:rPr>
              <w:t xml:space="preserve">Annual cost</w:t>
            </w:r>
          </w:p>
        </w:tc>
      </w:tr>
    </w:tbl>
    <w:p w:rsidR="00000000" w:rsidDel="00000000" w:rsidP="00000000" w:rsidRDefault="00000000" w:rsidRPr="00000000" w14:paraId="00000127">
      <w:pPr>
        <w:rPr/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  <w:font w:name="Carl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28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29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4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5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6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7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8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9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0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lito-regular.ttf"/><Relationship Id="rId2" Type="http://schemas.openxmlformats.org/officeDocument/2006/relationships/font" Target="fonts/Carlito-bold.ttf"/><Relationship Id="rId3" Type="http://schemas.openxmlformats.org/officeDocument/2006/relationships/font" Target="fonts/Carlito-italic.ttf"/><Relationship Id="rId4" Type="http://schemas.openxmlformats.org/officeDocument/2006/relationships/font" Target="fonts/Carli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